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1DC7" w14:textId="77777777" w:rsidR="00863656" w:rsidRPr="00A4350E" w:rsidRDefault="00863656">
      <w:pPr>
        <w:jc w:val="center"/>
        <w:rPr>
          <w:b/>
          <w:lang w:eastAsia="zh-CN"/>
        </w:rPr>
      </w:pPr>
      <w:r w:rsidRPr="00A4350E">
        <w:rPr>
          <w:rFonts w:hint="eastAsia"/>
          <w:b/>
          <w:lang w:eastAsia="zh-CN"/>
        </w:rPr>
        <w:t>国際力動的心理療法学会第</w:t>
      </w:r>
      <w:r w:rsidRPr="00A4350E">
        <w:rPr>
          <w:rFonts w:hint="eastAsia"/>
          <w:b/>
          <w:lang w:eastAsia="zh-CN"/>
        </w:rPr>
        <w:t>2</w:t>
      </w:r>
      <w:r w:rsidR="005D12E2">
        <w:rPr>
          <w:b/>
          <w:lang w:eastAsia="zh-CN"/>
        </w:rPr>
        <w:t>9</w:t>
      </w:r>
      <w:r w:rsidRPr="00A4350E">
        <w:rPr>
          <w:rFonts w:hint="eastAsia"/>
          <w:b/>
          <w:lang w:eastAsia="zh-CN"/>
        </w:rPr>
        <w:t>回大会</w:t>
      </w:r>
    </w:p>
    <w:p w14:paraId="3FBCCEEA" w14:textId="5CADE894" w:rsidR="00863656" w:rsidRPr="00A4350E" w:rsidRDefault="00660BF3">
      <w:pPr>
        <w:jc w:val="center"/>
        <w:rPr>
          <w:b/>
        </w:rPr>
      </w:pPr>
      <w:r>
        <w:rPr>
          <w:rFonts w:hint="eastAsia"/>
          <w:b/>
        </w:rPr>
        <w:t>ポスター</w:t>
      </w:r>
      <w:r w:rsidR="00863656" w:rsidRPr="00A4350E">
        <w:rPr>
          <w:rFonts w:hint="eastAsia"/>
          <w:b/>
        </w:rPr>
        <w:t>発表</w:t>
      </w:r>
      <w:r w:rsidR="00863656" w:rsidRPr="00A4350E">
        <w:rPr>
          <w:b/>
        </w:rPr>
        <w:t>要項</w:t>
      </w:r>
    </w:p>
    <w:p w14:paraId="672A6659" w14:textId="77777777" w:rsidR="00863656" w:rsidRPr="00A4350E" w:rsidRDefault="00863656" w:rsidP="00C308B9"/>
    <w:p w14:paraId="5A02D773" w14:textId="77777777" w:rsidR="00E20CBF" w:rsidRPr="00A4350E" w:rsidRDefault="00E20CBF">
      <w:r w:rsidRPr="00A4350E">
        <w:rPr>
          <w:rFonts w:hint="eastAsia"/>
        </w:rPr>
        <w:t>研究</w:t>
      </w:r>
      <w:r w:rsidR="00FD7E28" w:rsidRPr="00A4350E">
        <w:rPr>
          <w:rFonts w:hint="eastAsia"/>
        </w:rPr>
        <w:t>形式</w:t>
      </w:r>
      <w:r w:rsidRPr="00A4350E">
        <w:rPr>
          <w:rFonts w:hint="eastAsia"/>
        </w:rPr>
        <w:t>：「事例報告」「事例研究」「リサーチ」</w:t>
      </w:r>
    </w:p>
    <w:p w14:paraId="37179FAC" w14:textId="75BDDEBB" w:rsidR="00E20CBF" w:rsidRPr="00A4350E" w:rsidRDefault="00E20CBF">
      <w:r w:rsidRPr="00A4350E">
        <w:rPr>
          <w:rFonts w:hint="eastAsia"/>
        </w:rPr>
        <w:t>発表</w:t>
      </w:r>
      <w:r w:rsidR="00FD7E28" w:rsidRPr="00A4350E">
        <w:rPr>
          <w:rFonts w:hint="eastAsia"/>
        </w:rPr>
        <w:t>形式</w:t>
      </w:r>
      <w:r w:rsidRPr="00A4350E">
        <w:rPr>
          <w:rFonts w:hint="eastAsia"/>
        </w:rPr>
        <w:t>：</w:t>
      </w:r>
      <w:r w:rsidR="003B7A67">
        <w:rPr>
          <w:rFonts w:hint="eastAsia"/>
        </w:rPr>
        <w:t xml:space="preserve"> </w:t>
      </w:r>
      <w:r w:rsidR="009069F0">
        <w:rPr>
          <w:rFonts w:hint="eastAsia"/>
        </w:rPr>
        <w:t>ポスター発表</w:t>
      </w:r>
    </w:p>
    <w:p w14:paraId="0A37501D" w14:textId="77777777" w:rsidR="00E20CBF" w:rsidRPr="003B7A67" w:rsidRDefault="00E20CBF"/>
    <w:p w14:paraId="14918246" w14:textId="77777777" w:rsidR="00863656" w:rsidRPr="00A4350E" w:rsidRDefault="00863656" w:rsidP="00FD7E28">
      <w:r w:rsidRPr="00A4350E">
        <w:rPr>
          <w:rFonts w:hint="eastAsia"/>
        </w:rPr>
        <w:t>以下の形式で発表要旨を作成してください</w:t>
      </w:r>
      <w:r w:rsidRPr="00A4350E">
        <w:t>。</w:t>
      </w:r>
    </w:p>
    <w:p w14:paraId="02EB378F" w14:textId="77777777" w:rsidR="002C7276" w:rsidRPr="00A4350E" w:rsidRDefault="002C7276">
      <w:pPr>
        <w:widowControl/>
        <w:tabs>
          <w:tab w:val="left" w:pos="220"/>
          <w:tab w:val="left" w:pos="720"/>
        </w:tabs>
        <w:autoSpaceDE w:val="0"/>
        <w:autoSpaceDN w:val="0"/>
        <w:adjustRightInd w:val="0"/>
        <w:spacing w:line="360" w:lineRule="atLeast"/>
        <w:jc w:val="left"/>
      </w:pPr>
    </w:p>
    <w:p w14:paraId="30908643" w14:textId="77777777" w:rsidR="00863656" w:rsidRPr="00A4350E" w:rsidRDefault="00863656" w:rsidP="00E20CBF">
      <w:pPr>
        <w:widowControl/>
        <w:tabs>
          <w:tab w:val="left" w:pos="220"/>
          <w:tab w:val="left" w:pos="720"/>
        </w:tabs>
        <w:autoSpaceDE w:val="0"/>
        <w:autoSpaceDN w:val="0"/>
        <w:adjustRightInd w:val="0"/>
        <w:spacing w:line="360" w:lineRule="atLeast"/>
        <w:jc w:val="center"/>
        <w:rPr>
          <w:b/>
          <w:bCs/>
        </w:rPr>
      </w:pPr>
      <w:r w:rsidRPr="00A4350E">
        <w:rPr>
          <w:rFonts w:hint="eastAsia"/>
          <w:b/>
          <w:bCs/>
        </w:rPr>
        <w:t xml:space="preserve">1. </w:t>
      </w:r>
      <w:r w:rsidRPr="00A4350E">
        <w:rPr>
          <w:rFonts w:hint="eastAsia"/>
          <w:b/>
          <w:bCs/>
        </w:rPr>
        <w:t>研究</w:t>
      </w:r>
      <w:r w:rsidR="00FD7E28" w:rsidRPr="00A4350E">
        <w:rPr>
          <w:rFonts w:hint="eastAsia"/>
          <w:b/>
          <w:bCs/>
        </w:rPr>
        <w:t>形式</w:t>
      </w:r>
      <w:r w:rsidRPr="00A4350E">
        <w:rPr>
          <w:rFonts w:hint="eastAsia"/>
          <w:b/>
          <w:bCs/>
        </w:rPr>
        <w:t>について</w:t>
      </w:r>
    </w:p>
    <w:p w14:paraId="6A05A809" w14:textId="77777777" w:rsidR="00863656" w:rsidRPr="00A4350E" w:rsidRDefault="00863656">
      <w:pPr>
        <w:widowControl/>
        <w:tabs>
          <w:tab w:val="left" w:pos="220"/>
          <w:tab w:val="left" w:pos="720"/>
        </w:tabs>
        <w:autoSpaceDE w:val="0"/>
        <w:autoSpaceDN w:val="0"/>
        <w:adjustRightInd w:val="0"/>
        <w:spacing w:line="360" w:lineRule="atLeast"/>
        <w:jc w:val="left"/>
      </w:pPr>
    </w:p>
    <w:p w14:paraId="779D6B33" w14:textId="271ADD1A" w:rsidR="00863656" w:rsidRPr="00A4350E" w:rsidRDefault="00863656">
      <w:pPr>
        <w:widowControl/>
        <w:tabs>
          <w:tab w:val="left" w:pos="220"/>
          <w:tab w:val="left" w:pos="720"/>
        </w:tabs>
        <w:autoSpaceDE w:val="0"/>
        <w:autoSpaceDN w:val="0"/>
        <w:adjustRightInd w:val="0"/>
        <w:spacing w:line="360" w:lineRule="atLeast"/>
        <w:jc w:val="left"/>
      </w:pPr>
      <w:r w:rsidRPr="00A4350E">
        <w:rPr>
          <w:rFonts w:hint="eastAsia"/>
        </w:rPr>
        <w:t>1</w:t>
      </w:r>
      <w:r w:rsidR="00C308B9">
        <w:rPr>
          <w:rFonts w:hint="eastAsia"/>
        </w:rPr>
        <w:t>)</w:t>
      </w:r>
      <w:r w:rsidRPr="00A4350E">
        <w:rPr>
          <w:rFonts w:hint="eastAsia"/>
        </w:rPr>
        <w:t>「事例報告」</w:t>
      </w:r>
    </w:p>
    <w:p w14:paraId="00B54D11" w14:textId="77777777" w:rsidR="00863656" w:rsidRPr="00A4350E" w:rsidRDefault="00863656">
      <w:pPr>
        <w:widowControl/>
        <w:ind w:firstLineChars="100" w:firstLine="220"/>
        <w:jc w:val="left"/>
        <w:rPr>
          <w:rFonts w:ascii="ＭＳ 明朝" w:hAnsi="ＭＳ 明朝"/>
        </w:rPr>
      </w:pPr>
      <w:r w:rsidRPr="00A4350E">
        <w:rPr>
          <w:rFonts w:hint="eastAsia"/>
        </w:rPr>
        <w:t>事例報告（</w:t>
      </w:r>
      <w:r w:rsidRPr="00A4350E">
        <w:rPr>
          <w:rFonts w:hint="eastAsia"/>
        </w:rPr>
        <w:t>Case</w:t>
      </w:r>
      <w:r w:rsidRPr="00A4350E">
        <w:t xml:space="preserve"> Report</w:t>
      </w:r>
      <w:r w:rsidRPr="00A4350E">
        <w:rPr>
          <w:rFonts w:hint="eastAsia"/>
        </w:rPr>
        <w:t>）とは、</w:t>
      </w:r>
      <w:r w:rsidRPr="00A4350E">
        <w:rPr>
          <w:rFonts w:ascii="ＭＳ 明朝" w:hAnsi="ＭＳ 明朝" w:hint="eastAsia"/>
        </w:rPr>
        <w:t>心理・看護・教育・福祉などの臨床領域における心理療法、あるいは、危機介入や治療過程における力動的理解・分析にもとづいた介入（看護領域における看護面接、治療面接を含む）（以下、「力動的介入」とする）による事例の臨床検討報告を指す。報告の主な目的は、</w:t>
      </w:r>
      <w:r w:rsidRPr="00A4350E">
        <w:rPr>
          <w:rFonts w:hint="eastAsia"/>
        </w:rPr>
        <w:t>クライエントおよび患者の内的体験を、その事実資料に基づき可能な限り再構成することである。以下の構成でまとめられ、臨床蓄積事例として価値の認められるもの、あるいは</w:t>
      </w:r>
      <w:r w:rsidRPr="00A4350E">
        <w:rPr>
          <w:rFonts w:ascii="ＭＳ 明朝" w:hAnsi="ＭＳ 明朝" w:hint="eastAsia"/>
        </w:rPr>
        <w:t>その領域の今後の研究展開に対する促進的意義の認められるもの。事例報告の構造は以下のとおりである。</w:t>
      </w:r>
    </w:p>
    <w:p w14:paraId="5A39BBE3" w14:textId="77777777" w:rsidR="009F123D" w:rsidRPr="00A4350E" w:rsidRDefault="009F123D">
      <w:pPr>
        <w:widowControl/>
        <w:ind w:firstLineChars="100" w:firstLine="220"/>
        <w:jc w:val="left"/>
        <w:rPr>
          <w:rFonts w:ascii="ＭＳ 明朝" w:hAnsi="ＭＳ 明朝"/>
        </w:rPr>
      </w:pPr>
    </w:p>
    <w:p w14:paraId="1732B72B" w14:textId="77777777" w:rsidR="00863656" w:rsidRPr="00A4350E" w:rsidRDefault="00863656">
      <w:pPr>
        <w:widowControl/>
        <w:jc w:val="left"/>
      </w:pPr>
      <w:r w:rsidRPr="00A4350E">
        <w:rPr>
          <w:rFonts w:hint="eastAsia"/>
        </w:rPr>
        <w:t xml:space="preserve">　</w:t>
      </w:r>
      <w:r w:rsidRPr="00A4350E">
        <w:rPr>
          <w:rFonts w:hint="eastAsia"/>
          <w:u w:val="single"/>
        </w:rPr>
        <w:t>①問題</w:t>
      </w:r>
      <w:r w:rsidRPr="00A4350E">
        <w:rPr>
          <w:rFonts w:hint="eastAsia"/>
        </w:rPr>
        <w:t>（はじめに、序、問題の所在と背景）</w:t>
      </w:r>
    </w:p>
    <w:p w14:paraId="1753E1EA" w14:textId="77777777" w:rsidR="00863656" w:rsidRPr="00A4350E" w:rsidRDefault="00863656" w:rsidP="009F123D">
      <w:pPr>
        <w:widowControl/>
        <w:ind w:left="220" w:hangingChars="100" w:hanging="220"/>
        <w:jc w:val="left"/>
      </w:pPr>
      <w:r w:rsidRPr="00A4350E">
        <w:rPr>
          <w:rFonts w:hint="eastAsia"/>
        </w:rPr>
        <w:t xml:space="preserve">　事例性の同定とその特異性あるいは、類似性の確認および検討課題を特定化し、その背景、今日共有されている理論的理解や先行研究の知見もレビューできると良い。検討課題は、以下の要点を、心理療法および力動的介入過程の重要な変数とした事例全体の理解の追及と共に特定化すること。</w:t>
      </w:r>
    </w:p>
    <w:p w14:paraId="6DB2BA24" w14:textId="77777777" w:rsidR="00863656" w:rsidRPr="00A4350E" w:rsidRDefault="00863656">
      <w:pPr>
        <w:widowControl/>
        <w:jc w:val="left"/>
      </w:pPr>
      <w:r w:rsidRPr="00A4350E">
        <w:rPr>
          <w:rFonts w:hint="eastAsia"/>
        </w:rPr>
        <w:t xml:space="preserve">　　ⅰ）病理、心理力動、人格機能・構造、人格発達</w:t>
      </w:r>
    </w:p>
    <w:p w14:paraId="6E6FC3FB" w14:textId="77777777" w:rsidR="00863656" w:rsidRPr="00A4350E" w:rsidRDefault="00863656">
      <w:pPr>
        <w:widowControl/>
        <w:jc w:val="left"/>
      </w:pPr>
      <w:r w:rsidRPr="00A4350E">
        <w:rPr>
          <w:rFonts w:hint="eastAsia"/>
        </w:rPr>
        <w:t xml:space="preserve">　　ⅱ）家族、友人、集団、環境社会関係、およびセラピストとの関係</w:t>
      </w:r>
    </w:p>
    <w:p w14:paraId="50C92FEF" w14:textId="77777777" w:rsidR="00863656" w:rsidRPr="00A4350E" w:rsidRDefault="00863656">
      <w:pPr>
        <w:widowControl/>
        <w:jc w:val="left"/>
      </w:pPr>
      <w:r w:rsidRPr="00A4350E">
        <w:rPr>
          <w:rFonts w:hint="eastAsia"/>
        </w:rPr>
        <w:t xml:space="preserve">　　ⅲ）心理療法／力動的介入理論、治療過程、治療技法、セルフケア看護技法</w:t>
      </w:r>
    </w:p>
    <w:p w14:paraId="5AF6F424" w14:textId="77777777" w:rsidR="00863656" w:rsidRPr="00A4350E" w:rsidRDefault="00863656">
      <w:pPr>
        <w:widowControl/>
        <w:jc w:val="left"/>
      </w:pPr>
      <w:r w:rsidRPr="00A4350E">
        <w:rPr>
          <w:rFonts w:hint="eastAsia"/>
        </w:rPr>
        <w:t xml:space="preserve">　　　　教育対話手法</w:t>
      </w:r>
    </w:p>
    <w:p w14:paraId="670BB6B9"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②目的</w:t>
      </w:r>
    </w:p>
    <w:p w14:paraId="28815DBD" w14:textId="77777777" w:rsidR="00863656" w:rsidRPr="00A4350E" w:rsidRDefault="00863656">
      <w:pPr>
        <w:widowControl/>
        <w:jc w:val="left"/>
      </w:pPr>
      <w:r w:rsidRPr="00A4350E">
        <w:rPr>
          <w:rFonts w:hint="eastAsia"/>
        </w:rPr>
        <w:t xml:space="preserve">　特定化した検討課題を軸に、以下の諸点を包含し、構成的に簡潔にまとめる。</w:t>
      </w:r>
    </w:p>
    <w:p w14:paraId="35A5B17D" w14:textId="77777777" w:rsidR="00863656" w:rsidRPr="00A4350E" w:rsidRDefault="00863656">
      <w:pPr>
        <w:widowControl/>
        <w:jc w:val="left"/>
      </w:pPr>
      <w:r w:rsidRPr="00A4350E">
        <w:rPr>
          <w:rFonts w:hint="eastAsia"/>
        </w:rPr>
        <w:t xml:space="preserve">　　ⅰ）何をどこまで検討しようとするのか</w:t>
      </w:r>
    </w:p>
    <w:p w14:paraId="1F895A93" w14:textId="77777777" w:rsidR="00863656" w:rsidRPr="00A4350E" w:rsidRDefault="00863656">
      <w:pPr>
        <w:widowControl/>
        <w:jc w:val="left"/>
      </w:pPr>
      <w:r w:rsidRPr="00A4350E">
        <w:rPr>
          <w:rFonts w:hint="eastAsia"/>
        </w:rPr>
        <w:t xml:space="preserve">　　ⅱ）それをどのように検討しようとするのか</w:t>
      </w:r>
    </w:p>
    <w:p w14:paraId="0DFDA2AF" w14:textId="77777777" w:rsidR="00863656" w:rsidRPr="00A4350E" w:rsidRDefault="00863656">
      <w:pPr>
        <w:widowControl/>
        <w:jc w:val="left"/>
      </w:pPr>
      <w:r w:rsidRPr="00A4350E">
        <w:rPr>
          <w:rFonts w:hint="eastAsia"/>
        </w:rPr>
        <w:t xml:space="preserve">　　ⅲ）そのための理論や仮説はどのようなものか</w:t>
      </w:r>
    </w:p>
    <w:p w14:paraId="41C8F396" w14:textId="77777777" w:rsidR="003A24CF" w:rsidRPr="00A4350E" w:rsidRDefault="003A24CF">
      <w:pPr>
        <w:widowControl/>
        <w:jc w:val="left"/>
      </w:pPr>
    </w:p>
    <w:p w14:paraId="14791159"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③事例資料</w:t>
      </w:r>
    </w:p>
    <w:p w14:paraId="7ACB3033" w14:textId="77777777" w:rsidR="00863656" w:rsidRPr="00A4350E" w:rsidRDefault="00863656">
      <w:pPr>
        <w:widowControl/>
        <w:jc w:val="left"/>
      </w:pPr>
      <w:r w:rsidRPr="00A4350E">
        <w:rPr>
          <w:rFonts w:hint="eastAsia"/>
        </w:rPr>
        <w:t xml:space="preserve">　目的手順にそって、提示資料を体系的に構成して示す。</w:t>
      </w:r>
    </w:p>
    <w:p w14:paraId="736B46C2" w14:textId="77777777" w:rsidR="00863656" w:rsidRPr="00A4350E" w:rsidRDefault="00863656">
      <w:pPr>
        <w:widowControl/>
        <w:jc w:val="left"/>
      </w:pPr>
      <w:r w:rsidRPr="00A4350E">
        <w:rPr>
          <w:rFonts w:hint="eastAsia"/>
        </w:rPr>
        <w:t xml:space="preserve">　　ⅰ）事例性：提示事例の選定理由、資料性を示す条件の確認</w:t>
      </w:r>
    </w:p>
    <w:p w14:paraId="2CAC9D38" w14:textId="77777777" w:rsidR="00863656" w:rsidRPr="00A4350E" w:rsidRDefault="00863656">
      <w:pPr>
        <w:widowControl/>
        <w:jc w:val="left"/>
      </w:pPr>
      <w:r w:rsidRPr="00A4350E">
        <w:rPr>
          <w:rFonts w:hint="eastAsia"/>
        </w:rPr>
        <w:t xml:space="preserve">　　ⅱ）資料内容：目的によって必要なもののみの構成提示</w:t>
      </w:r>
    </w:p>
    <w:p w14:paraId="03B2786D" w14:textId="77777777" w:rsidR="00863656" w:rsidRPr="00A4350E" w:rsidRDefault="00863656" w:rsidP="009F123D">
      <w:pPr>
        <w:widowControl/>
        <w:ind w:left="440" w:hangingChars="200" w:hanging="440"/>
        <w:jc w:val="left"/>
      </w:pPr>
      <w:r w:rsidRPr="00A4350E">
        <w:rPr>
          <w:rFonts w:hint="eastAsia"/>
        </w:rPr>
        <w:lastRenderedPageBreak/>
        <w:t xml:space="preserve">　　例）主訴、臨床像、治療理論／治療仮説／治療計画、治療構成（構造、契約等）／治療技法、治療展開過程（臨床事実）、治療的成果（臨床的変化の事実）</w:t>
      </w:r>
    </w:p>
    <w:p w14:paraId="1B9128F7" w14:textId="77777777" w:rsidR="00863656" w:rsidRPr="00A4350E" w:rsidRDefault="00863656">
      <w:pPr>
        <w:widowControl/>
        <w:ind w:firstLineChars="100" w:firstLine="220"/>
        <w:jc w:val="left"/>
        <w:rPr>
          <w:rFonts w:ascii="ＭＳ 明朝" w:hAnsi="ＭＳ 明朝"/>
          <w:u w:val="single"/>
        </w:rPr>
      </w:pPr>
      <w:r w:rsidRPr="00A4350E">
        <w:rPr>
          <w:rFonts w:ascii="ＭＳ 明朝" w:hAnsi="ＭＳ 明朝" w:hint="eastAsia"/>
          <w:u w:val="single"/>
        </w:rPr>
        <w:t>④分析、考察</w:t>
      </w:r>
    </w:p>
    <w:p w14:paraId="3FA78F88" w14:textId="77777777" w:rsidR="00863656" w:rsidRPr="00A4350E" w:rsidRDefault="00863656" w:rsidP="009F123D">
      <w:pPr>
        <w:widowControl/>
        <w:ind w:leftChars="100" w:left="220"/>
        <w:jc w:val="left"/>
        <w:rPr>
          <w:rFonts w:ascii="ＭＳ 明朝" w:hAnsi="ＭＳ 明朝"/>
        </w:rPr>
      </w:pPr>
      <w:r w:rsidRPr="00A4350E">
        <w:rPr>
          <w:rFonts w:ascii="ＭＳ 明朝" w:hAnsi="ＭＳ 明朝" w:hint="eastAsia"/>
        </w:rPr>
        <w:t>目的を軸に、資料の厳密な分析と考察を展開し、決して資料にフィードバックできない根拠のない考察に及ばないこと。</w:t>
      </w:r>
    </w:p>
    <w:p w14:paraId="2AB0E92B" w14:textId="77777777" w:rsidR="00863656" w:rsidRPr="00A4350E" w:rsidRDefault="00863656">
      <w:pPr>
        <w:widowControl/>
        <w:ind w:firstLineChars="100" w:firstLine="220"/>
        <w:jc w:val="left"/>
        <w:rPr>
          <w:rFonts w:ascii="ＭＳ 明朝" w:hAnsi="ＭＳ 明朝"/>
          <w:u w:val="single"/>
        </w:rPr>
      </w:pPr>
      <w:r w:rsidRPr="00A4350E">
        <w:rPr>
          <w:rFonts w:ascii="ＭＳ 明朝" w:hAnsi="ＭＳ 明朝" w:hint="eastAsia"/>
          <w:u w:val="single"/>
        </w:rPr>
        <w:t>⑤結論と今後の課題／展望</w:t>
      </w:r>
    </w:p>
    <w:p w14:paraId="790EF2B7" w14:textId="77777777" w:rsidR="00863656" w:rsidRPr="00A4350E" w:rsidRDefault="00863656" w:rsidP="009F123D">
      <w:pPr>
        <w:widowControl/>
        <w:ind w:leftChars="100" w:left="220"/>
        <w:jc w:val="left"/>
        <w:rPr>
          <w:rFonts w:ascii="ＭＳ 明朝" w:hAnsi="ＭＳ 明朝"/>
        </w:rPr>
      </w:pPr>
      <w:r w:rsidRPr="00A4350E">
        <w:rPr>
          <w:rFonts w:ascii="ＭＳ 明朝" w:hAnsi="ＭＳ 明朝" w:hint="eastAsia"/>
        </w:rPr>
        <w:t>結論は、事例資料の検討により明らかになったことと、残された問題の両側面を出来るだけ簡潔にまとめる。問題として、掲げたテーマについての研究展開の展望を書く。</w:t>
      </w:r>
    </w:p>
    <w:p w14:paraId="72A3D3EC" w14:textId="77777777" w:rsidR="00863656" w:rsidRPr="00A4350E" w:rsidRDefault="00863656">
      <w:pPr>
        <w:widowControl/>
        <w:tabs>
          <w:tab w:val="left" w:pos="284"/>
        </w:tabs>
        <w:autoSpaceDE w:val="0"/>
        <w:autoSpaceDN w:val="0"/>
        <w:adjustRightInd w:val="0"/>
        <w:spacing w:line="360" w:lineRule="atLeast"/>
        <w:jc w:val="left"/>
        <w:rPr>
          <w:rFonts w:ascii="ＭＳ 明朝" w:hAnsi="ＭＳ 明朝"/>
        </w:rPr>
      </w:pPr>
    </w:p>
    <w:p w14:paraId="74A484F7" w14:textId="54949A8F" w:rsidR="00863656" w:rsidRPr="00A4350E" w:rsidRDefault="00863656">
      <w:pPr>
        <w:widowControl/>
        <w:tabs>
          <w:tab w:val="left" w:pos="220"/>
          <w:tab w:val="left" w:pos="720"/>
        </w:tabs>
        <w:autoSpaceDE w:val="0"/>
        <w:autoSpaceDN w:val="0"/>
        <w:adjustRightInd w:val="0"/>
        <w:spacing w:line="360" w:lineRule="atLeast"/>
        <w:jc w:val="left"/>
      </w:pPr>
      <w:r w:rsidRPr="00A4350E">
        <w:rPr>
          <w:rFonts w:hint="eastAsia"/>
        </w:rPr>
        <w:t>2</w:t>
      </w:r>
      <w:r w:rsidR="00C308B9">
        <w:rPr>
          <w:rFonts w:hint="eastAsia"/>
        </w:rPr>
        <w:t>)</w:t>
      </w:r>
      <w:r w:rsidRPr="00A4350E">
        <w:rPr>
          <w:rFonts w:hint="eastAsia"/>
        </w:rPr>
        <w:t>「事例研究」</w:t>
      </w:r>
    </w:p>
    <w:p w14:paraId="187B0788" w14:textId="77777777" w:rsidR="00E20CBF" w:rsidRPr="00A4350E" w:rsidRDefault="00863656" w:rsidP="00E20CBF">
      <w:pPr>
        <w:widowControl/>
        <w:ind w:firstLineChars="100" w:firstLine="220"/>
        <w:jc w:val="left"/>
        <w:rPr>
          <w:rFonts w:ascii="ＭＳ 明朝" w:hAnsi="ＭＳ 明朝"/>
        </w:rPr>
      </w:pPr>
      <w:r w:rsidRPr="00A4350E">
        <w:rPr>
          <w:rFonts w:hint="eastAsia"/>
        </w:rPr>
        <w:t>事例研究（</w:t>
      </w:r>
      <w:r w:rsidRPr="00A4350E">
        <w:rPr>
          <w:rFonts w:hint="eastAsia"/>
        </w:rPr>
        <w:t>Case</w:t>
      </w:r>
      <w:r w:rsidRPr="00A4350E">
        <w:t xml:space="preserve"> Study</w:t>
      </w:r>
      <w:r w:rsidRPr="00A4350E">
        <w:rPr>
          <w:rFonts w:hint="eastAsia"/>
        </w:rPr>
        <w:t>）とは、</w:t>
      </w:r>
      <w:r w:rsidRPr="00A4350E">
        <w:rPr>
          <w:rFonts w:ascii="ＭＳ 明朝" w:hAnsi="ＭＳ 明朝" w:hint="eastAsia"/>
        </w:rPr>
        <w:t>心理・看護・教育・福祉などの臨床領域における心理療法、看護手法、教育手法、あるいは危機介入や治療過程における力動的介入による事例を用いて、臨床的、学術的な研究蓄積に貢献するものを指す。事例研究の基本構造は、以下のとおりである。</w:t>
      </w:r>
    </w:p>
    <w:p w14:paraId="0D0B940D" w14:textId="77777777" w:rsidR="009F123D" w:rsidRPr="00A4350E" w:rsidRDefault="009F123D" w:rsidP="00E20CBF">
      <w:pPr>
        <w:widowControl/>
        <w:ind w:firstLineChars="100" w:firstLine="220"/>
        <w:jc w:val="left"/>
        <w:rPr>
          <w:rFonts w:ascii="ＭＳ 明朝" w:hAnsi="ＭＳ 明朝"/>
        </w:rPr>
      </w:pPr>
    </w:p>
    <w:p w14:paraId="60025609" w14:textId="77777777" w:rsidR="00863656" w:rsidRPr="00A4350E" w:rsidRDefault="00863656">
      <w:pPr>
        <w:widowControl/>
        <w:jc w:val="left"/>
      </w:pPr>
      <w:r w:rsidRPr="00A4350E">
        <w:rPr>
          <w:rFonts w:hint="eastAsia"/>
        </w:rPr>
        <w:t xml:space="preserve">　</w:t>
      </w:r>
      <w:r w:rsidRPr="00A4350E">
        <w:rPr>
          <w:rFonts w:hint="eastAsia"/>
          <w:u w:val="single"/>
        </w:rPr>
        <w:t>①問題</w:t>
      </w:r>
      <w:r w:rsidRPr="00A4350E">
        <w:rPr>
          <w:rFonts w:hint="eastAsia"/>
        </w:rPr>
        <w:t>（はじめに、序、問題の所在と背景）</w:t>
      </w:r>
    </w:p>
    <w:p w14:paraId="03B8F515" w14:textId="77777777" w:rsidR="00863656" w:rsidRPr="00A4350E" w:rsidRDefault="00863656" w:rsidP="009F123D">
      <w:pPr>
        <w:widowControl/>
        <w:ind w:left="220" w:hangingChars="100" w:hanging="220"/>
        <w:jc w:val="left"/>
      </w:pPr>
      <w:r w:rsidRPr="00A4350E">
        <w:rPr>
          <w:rFonts w:hint="eastAsia"/>
        </w:rPr>
        <w:t xml:space="preserve">　研究課題の現段階までの先行研究のレビューに基づくテーマの設定と、どこまで明らかにするかの課題の同定を行う。研究テーマは、大きく３つの領域に分かれる。</w:t>
      </w:r>
    </w:p>
    <w:p w14:paraId="71D027F2" w14:textId="1C8B923F" w:rsidR="00863656" w:rsidRPr="00A4350E" w:rsidRDefault="00863656" w:rsidP="004B7AE4">
      <w:pPr>
        <w:widowControl/>
        <w:ind w:firstLineChars="200" w:firstLine="440"/>
        <w:jc w:val="left"/>
      </w:pPr>
      <w:r w:rsidRPr="00A4350E">
        <w:rPr>
          <w:rFonts w:hint="eastAsia"/>
        </w:rPr>
        <w:t>ⅰ）病理、心理力動、人格構造・機能、人格発達</w:t>
      </w:r>
    </w:p>
    <w:p w14:paraId="171FB403" w14:textId="77777777" w:rsidR="00863656" w:rsidRPr="00A4350E" w:rsidRDefault="00863656">
      <w:pPr>
        <w:widowControl/>
        <w:jc w:val="left"/>
      </w:pPr>
      <w:r w:rsidRPr="00A4350E">
        <w:rPr>
          <w:rFonts w:hint="eastAsia"/>
        </w:rPr>
        <w:t xml:space="preserve">　　ⅱ）家族、集団、社会心理の構造とメカニズム</w:t>
      </w:r>
    </w:p>
    <w:p w14:paraId="73B29E57" w14:textId="51BB4091" w:rsidR="00863656" w:rsidRPr="00A4350E" w:rsidRDefault="00863656" w:rsidP="004B7AE4">
      <w:pPr>
        <w:widowControl/>
        <w:ind w:leftChars="200" w:left="880" w:hangingChars="200" w:hanging="440"/>
        <w:jc w:val="left"/>
      </w:pPr>
      <w:r w:rsidRPr="00A4350E">
        <w:rPr>
          <w:rFonts w:hint="eastAsia"/>
        </w:rPr>
        <w:t>ⅲ）心理療法、教育手法、看護手法あるいは力動的介入についての理論・</w:t>
      </w:r>
      <w:r w:rsidR="008758CE">
        <w:rPr>
          <w:rFonts w:hint="eastAsia"/>
        </w:rPr>
        <w:t>過程</w:t>
      </w:r>
      <w:r w:rsidR="004B7AE4">
        <w:rPr>
          <w:rFonts w:hint="eastAsia"/>
        </w:rPr>
        <w:t>・</w:t>
      </w:r>
      <w:r w:rsidRPr="00A4350E">
        <w:rPr>
          <w:rFonts w:hint="eastAsia"/>
        </w:rPr>
        <w:t>技法</w:t>
      </w:r>
    </w:p>
    <w:p w14:paraId="74316006"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②目的および研究意義</w:t>
      </w:r>
    </w:p>
    <w:p w14:paraId="137E6015" w14:textId="77777777" w:rsidR="00863656" w:rsidRPr="00A4350E" w:rsidRDefault="00863656">
      <w:pPr>
        <w:widowControl/>
        <w:jc w:val="left"/>
      </w:pPr>
      <w:r w:rsidRPr="00A4350E">
        <w:rPr>
          <w:rFonts w:hint="eastAsia"/>
        </w:rPr>
        <w:t xml:space="preserve">　特定化した検討課題を軸に、以下の諸点を包含し、構成的に簡潔にまとめる。</w:t>
      </w:r>
    </w:p>
    <w:p w14:paraId="46407356" w14:textId="77777777" w:rsidR="00863656" w:rsidRPr="00A4350E" w:rsidRDefault="00863656">
      <w:pPr>
        <w:widowControl/>
        <w:jc w:val="left"/>
      </w:pPr>
      <w:r w:rsidRPr="00A4350E">
        <w:rPr>
          <w:rFonts w:hint="eastAsia"/>
        </w:rPr>
        <w:t xml:space="preserve">　　ⅰ）何をどこまで明らかにしようとするのか</w:t>
      </w:r>
    </w:p>
    <w:p w14:paraId="527DE1C9" w14:textId="77777777" w:rsidR="00863656" w:rsidRPr="00A4350E" w:rsidRDefault="00863656">
      <w:pPr>
        <w:widowControl/>
        <w:jc w:val="left"/>
      </w:pPr>
      <w:r w:rsidRPr="00A4350E">
        <w:rPr>
          <w:rFonts w:hint="eastAsia"/>
        </w:rPr>
        <w:t xml:space="preserve">　　ⅱ）それをどのように明らかにしようとするのか</w:t>
      </w:r>
    </w:p>
    <w:p w14:paraId="4014BD46" w14:textId="77777777" w:rsidR="00863656" w:rsidRPr="00A4350E" w:rsidRDefault="00863656">
      <w:pPr>
        <w:widowControl/>
        <w:jc w:val="left"/>
      </w:pPr>
      <w:r w:rsidRPr="00A4350E">
        <w:rPr>
          <w:rFonts w:hint="eastAsia"/>
        </w:rPr>
        <w:t xml:space="preserve">　　ⅲ）そのための基盤理論や、新たな仮説構成はどのようなものなのか</w:t>
      </w:r>
    </w:p>
    <w:p w14:paraId="4FE89E64" w14:textId="77777777" w:rsidR="00863656" w:rsidRPr="00A4350E" w:rsidRDefault="00863656">
      <w:pPr>
        <w:widowControl/>
        <w:jc w:val="left"/>
      </w:pPr>
      <w:r w:rsidRPr="00A4350E">
        <w:rPr>
          <w:rFonts w:hint="eastAsia"/>
        </w:rPr>
        <w:t xml:space="preserve">　　ⅳ）研究意義と展望はどういうものか</w:t>
      </w:r>
    </w:p>
    <w:p w14:paraId="05FE3F66"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③方法、手順</w:t>
      </w:r>
    </w:p>
    <w:p w14:paraId="62619630" w14:textId="77777777" w:rsidR="00863656" w:rsidRPr="00A4350E" w:rsidRDefault="00863656">
      <w:pPr>
        <w:widowControl/>
        <w:jc w:val="left"/>
      </w:pPr>
      <w:r w:rsidRPr="00A4350E">
        <w:rPr>
          <w:rFonts w:hint="eastAsia"/>
        </w:rPr>
        <w:t xml:space="preserve">　研究目的を達成するための方法と手順を明示する。</w:t>
      </w:r>
    </w:p>
    <w:p w14:paraId="2A1DC7D4" w14:textId="77777777" w:rsidR="00863656" w:rsidRPr="00A4350E" w:rsidRDefault="00863656">
      <w:pPr>
        <w:widowControl/>
        <w:ind w:firstLineChars="100" w:firstLine="220"/>
        <w:jc w:val="left"/>
        <w:rPr>
          <w:u w:val="single"/>
        </w:rPr>
      </w:pPr>
      <w:r w:rsidRPr="00A4350E">
        <w:rPr>
          <w:rFonts w:hint="eastAsia"/>
          <w:u w:val="single"/>
        </w:rPr>
        <w:t>④事例資料</w:t>
      </w:r>
    </w:p>
    <w:p w14:paraId="301EA4D2" w14:textId="77777777" w:rsidR="00863656" w:rsidRPr="00A4350E" w:rsidRDefault="00863656" w:rsidP="009F123D">
      <w:pPr>
        <w:widowControl/>
        <w:ind w:left="220" w:hangingChars="100" w:hanging="220"/>
        <w:jc w:val="left"/>
      </w:pPr>
      <w:r w:rsidRPr="00A4350E">
        <w:rPr>
          <w:rFonts w:hint="eastAsia"/>
        </w:rPr>
        <w:t xml:space="preserve">　目的手順にそって、提示資料を体系的に構成して示す。事例資料内容は、事例報告とは異なり、目的によって必要なもののみ構成提示することが求められる。</w:t>
      </w:r>
    </w:p>
    <w:p w14:paraId="187FCE11"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⑤分析、考察</w:t>
      </w:r>
    </w:p>
    <w:p w14:paraId="4100DE17" w14:textId="77777777" w:rsidR="00863656" w:rsidRPr="00A4350E" w:rsidRDefault="00863656" w:rsidP="009F123D">
      <w:pPr>
        <w:widowControl/>
        <w:ind w:left="220" w:hangingChars="100" w:hanging="220"/>
        <w:jc w:val="left"/>
      </w:pPr>
      <w:r w:rsidRPr="00A4350E">
        <w:rPr>
          <w:rFonts w:hint="eastAsia"/>
        </w:rPr>
        <w:t xml:space="preserve">　理論および仮説構成をふまえ、研究目的を軸に資料の厳密な分析と考察を展開すること。</w:t>
      </w:r>
    </w:p>
    <w:p w14:paraId="2B23FB27"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⑥結論と今後の課題／展望</w:t>
      </w:r>
    </w:p>
    <w:p w14:paraId="11B3DBFE" w14:textId="77777777" w:rsidR="00863656" w:rsidRPr="00A4350E" w:rsidRDefault="00863656" w:rsidP="009F123D">
      <w:pPr>
        <w:widowControl/>
        <w:ind w:left="220" w:hangingChars="100" w:hanging="220"/>
        <w:jc w:val="left"/>
      </w:pPr>
      <w:r w:rsidRPr="00A4350E">
        <w:rPr>
          <w:rFonts w:hint="eastAsia"/>
        </w:rPr>
        <w:lastRenderedPageBreak/>
        <w:t xml:space="preserve">　結論は、明らかになったことと残された問題の両側面をできるだけ簡潔にまとめ、それに基づいた研究の次のステップとさらなる展開の展望を整理する。</w:t>
      </w:r>
    </w:p>
    <w:p w14:paraId="0510E8DD" w14:textId="77777777" w:rsidR="00863656" w:rsidRPr="00A4350E" w:rsidRDefault="00863656">
      <w:pPr>
        <w:widowControl/>
        <w:jc w:val="left"/>
      </w:pPr>
      <w:r w:rsidRPr="00A4350E">
        <w:rPr>
          <w:rFonts w:hint="eastAsia"/>
        </w:rPr>
        <w:t xml:space="preserve">　</w:t>
      </w:r>
    </w:p>
    <w:p w14:paraId="42DC8F90" w14:textId="12794132" w:rsidR="00863656" w:rsidRPr="00A4350E" w:rsidRDefault="00863656">
      <w:pPr>
        <w:widowControl/>
        <w:tabs>
          <w:tab w:val="left" w:pos="220"/>
          <w:tab w:val="left" w:pos="720"/>
        </w:tabs>
        <w:autoSpaceDE w:val="0"/>
        <w:autoSpaceDN w:val="0"/>
        <w:adjustRightInd w:val="0"/>
        <w:spacing w:line="360" w:lineRule="atLeast"/>
        <w:jc w:val="left"/>
      </w:pPr>
      <w:r w:rsidRPr="00A4350E">
        <w:rPr>
          <w:rFonts w:hint="eastAsia"/>
        </w:rPr>
        <w:t>3</w:t>
      </w:r>
      <w:r w:rsidR="00C308B9">
        <w:rPr>
          <w:rFonts w:hint="eastAsia"/>
        </w:rPr>
        <w:t>)</w:t>
      </w:r>
      <w:r w:rsidRPr="00A4350E">
        <w:rPr>
          <w:rFonts w:hint="eastAsia"/>
        </w:rPr>
        <w:t>「リサーチ」</w:t>
      </w:r>
    </w:p>
    <w:p w14:paraId="64F3C46A" w14:textId="77777777" w:rsidR="00863656" w:rsidRPr="00A4350E" w:rsidRDefault="00863656">
      <w:pPr>
        <w:widowControl/>
        <w:jc w:val="left"/>
        <w:rPr>
          <w:rFonts w:ascii="ＭＳ 明朝" w:hAnsi="ＭＳ 明朝"/>
        </w:rPr>
      </w:pPr>
      <w:r w:rsidRPr="00A4350E">
        <w:rPr>
          <w:rFonts w:ascii="ＭＳ 明朝" w:hAnsi="ＭＳ 明朝" w:hint="eastAsia"/>
        </w:rPr>
        <w:t xml:space="preserve">　ここでの「リサーチ」とは、心理療法、力動的介入、精神分析的な主題に関する実証、調査研究を指す。追試、探索的研究、効果研究、質問紙研究を含め、研究蓄積に貢献するもの。</w:t>
      </w:r>
    </w:p>
    <w:p w14:paraId="763F4A25" w14:textId="77777777" w:rsidR="009F123D" w:rsidRPr="00A4350E" w:rsidRDefault="00863656">
      <w:pPr>
        <w:widowControl/>
        <w:jc w:val="left"/>
        <w:rPr>
          <w:rFonts w:ascii="ＭＳ 明朝" w:hAnsi="ＭＳ 明朝"/>
        </w:rPr>
      </w:pPr>
      <w:r w:rsidRPr="00A4350E">
        <w:rPr>
          <w:rFonts w:ascii="ＭＳ 明朝" w:hAnsi="ＭＳ 明朝" w:hint="eastAsia"/>
        </w:rPr>
        <w:t xml:space="preserve">　「リサーチ」の基本構造は、大きくは、上記２分野と重なるために、簡単に示す。</w:t>
      </w:r>
    </w:p>
    <w:p w14:paraId="20B85303" w14:textId="77777777" w:rsidR="00863656" w:rsidRPr="00A4350E" w:rsidRDefault="00863656">
      <w:pPr>
        <w:widowControl/>
        <w:jc w:val="left"/>
        <w:rPr>
          <w:rFonts w:ascii="ＭＳ 明朝" w:hAnsi="ＭＳ 明朝"/>
        </w:rPr>
      </w:pPr>
      <w:r w:rsidRPr="00A4350E">
        <w:rPr>
          <w:rFonts w:ascii="ＭＳ 明朝" w:hAnsi="ＭＳ 明朝" w:hint="eastAsia"/>
        </w:rPr>
        <w:t>①問題　②目的　③方法・手順　④理論/概念枠組みおよび作業仮説　⑤結果　⑥考察　⑦結論と今後の課題</w:t>
      </w:r>
    </w:p>
    <w:p w14:paraId="0E27B00A" w14:textId="77777777" w:rsidR="00863656" w:rsidRPr="00A4350E" w:rsidRDefault="00863656">
      <w:pPr>
        <w:widowControl/>
        <w:jc w:val="left"/>
        <w:rPr>
          <w:rFonts w:ascii="ＭＳ 明朝" w:hAnsi="ＭＳ 明朝"/>
        </w:rPr>
      </w:pPr>
    </w:p>
    <w:p w14:paraId="60061E4C" w14:textId="77777777" w:rsidR="002A584E" w:rsidRPr="00A4350E" w:rsidRDefault="002A584E">
      <w:pPr>
        <w:widowControl/>
        <w:jc w:val="left"/>
        <w:rPr>
          <w:rFonts w:ascii="ＭＳ 明朝" w:hAnsi="ＭＳ 明朝"/>
        </w:rPr>
      </w:pPr>
    </w:p>
    <w:p w14:paraId="53513EA5" w14:textId="42DC2E1C" w:rsidR="00E20CBF" w:rsidRPr="00A4350E" w:rsidRDefault="00C308B9" w:rsidP="00C308B9">
      <w:pPr>
        <w:widowControl/>
        <w:tabs>
          <w:tab w:val="left" w:pos="284"/>
        </w:tabs>
        <w:autoSpaceDE w:val="0"/>
        <w:autoSpaceDN w:val="0"/>
        <w:adjustRightInd w:val="0"/>
        <w:spacing w:line="360" w:lineRule="atLeast"/>
        <w:jc w:val="center"/>
        <w:rPr>
          <w:rFonts w:ascii="ＭＳ 明朝" w:hAnsi="ＭＳ 明朝"/>
          <w:b/>
          <w:bCs/>
        </w:rPr>
      </w:pPr>
      <w:r>
        <w:rPr>
          <w:rFonts w:hint="eastAsia"/>
          <w:b/>
          <w:bCs/>
        </w:rPr>
        <w:t xml:space="preserve">2. </w:t>
      </w:r>
      <w:r w:rsidR="00E20CBF" w:rsidRPr="00A4350E">
        <w:rPr>
          <w:rFonts w:ascii="ＭＳ 明朝" w:hAnsi="ＭＳ 明朝" w:hint="eastAsia"/>
          <w:b/>
          <w:bCs/>
        </w:rPr>
        <w:t>発表形式について</w:t>
      </w:r>
    </w:p>
    <w:p w14:paraId="4D69D3FB" w14:textId="093F431C" w:rsidR="003B7A67" w:rsidRPr="00A4350E" w:rsidRDefault="003B7A67">
      <w:pPr>
        <w:widowControl/>
        <w:tabs>
          <w:tab w:val="left" w:pos="284"/>
        </w:tabs>
        <w:autoSpaceDE w:val="0"/>
        <w:autoSpaceDN w:val="0"/>
        <w:adjustRightInd w:val="0"/>
        <w:spacing w:line="360" w:lineRule="atLeast"/>
        <w:jc w:val="left"/>
        <w:rPr>
          <w:rFonts w:ascii="ＭＳ 明朝" w:hAnsi="ＭＳ 明朝" w:hint="eastAsia"/>
        </w:rPr>
      </w:pPr>
    </w:p>
    <w:p w14:paraId="21324904" w14:textId="246A042A" w:rsidR="009069F0" w:rsidRPr="006B71FB" w:rsidRDefault="78A3C8B4" w:rsidP="78A3C8B4">
      <w:pPr>
        <w:widowControl/>
        <w:autoSpaceDE w:val="0"/>
        <w:autoSpaceDN w:val="0"/>
        <w:adjustRightInd w:val="0"/>
        <w:spacing w:line="360" w:lineRule="atLeast"/>
        <w:jc w:val="left"/>
        <w:rPr>
          <w:rFonts w:ascii="ＭＳ 明朝" w:hAnsi="ＭＳ 明朝"/>
        </w:rPr>
      </w:pPr>
      <w:r w:rsidRPr="78A3C8B4">
        <w:rPr>
          <w:rFonts w:ascii="ＭＳ 明朝" w:hAnsi="ＭＳ 明朝"/>
        </w:rPr>
        <w:t>・ポスターは大会</w:t>
      </w:r>
      <w:r>
        <w:t>1</w:t>
      </w:r>
      <w:r w:rsidRPr="78A3C8B4">
        <w:rPr>
          <w:rFonts w:ascii="ＭＳ 明朝" w:hAnsi="ＭＳ 明朝"/>
        </w:rPr>
        <w:t>日目</w:t>
      </w:r>
      <w:r>
        <w:t>9:30</w:t>
      </w:r>
      <w:r w:rsidRPr="78A3C8B4">
        <w:rPr>
          <w:rFonts w:ascii="ＭＳ 明朝" w:hAnsi="ＭＳ 明朝"/>
        </w:rPr>
        <w:t>から</w:t>
      </w:r>
      <w:r w:rsidRPr="78A3C8B4">
        <w:rPr>
          <w:rFonts w:eastAsia="Century" w:cs="Century"/>
        </w:rPr>
        <w:t>2日目</w:t>
      </w:r>
      <w:r>
        <w:t>18:15</w:t>
      </w:r>
      <w:r w:rsidRPr="78A3C8B4">
        <w:rPr>
          <w:rFonts w:ascii="ＭＳ 明朝" w:hAnsi="ＭＳ 明朝"/>
        </w:rPr>
        <w:t>までの間、掲示することができます。掲示は発表者自身で行なってください。</w:t>
      </w:r>
    </w:p>
    <w:p w14:paraId="492DDB8E" w14:textId="6442AAF9" w:rsidR="009069F0" w:rsidRPr="006B71FB" w:rsidRDefault="009069F0" w:rsidP="009069F0">
      <w:pPr>
        <w:widowControl/>
        <w:tabs>
          <w:tab w:val="left" w:pos="284"/>
        </w:tabs>
        <w:autoSpaceDE w:val="0"/>
        <w:autoSpaceDN w:val="0"/>
        <w:adjustRightInd w:val="0"/>
        <w:spacing w:line="360" w:lineRule="atLeast"/>
        <w:jc w:val="left"/>
        <w:rPr>
          <w:rFonts w:ascii="ＭＳ 明朝" w:hAnsi="ＭＳ 明朝"/>
        </w:rPr>
      </w:pPr>
      <w:r w:rsidRPr="006B71FB">
        <w:rPr>
          <w:rFonts w:ascii="ＭＳ 明朝" w:hAnsi="ＭＳ 明朝"/>
        </w:rPr>
        <w:t>・大会1日目</w:t>
      </w:r>
      <w:r w:rsidR="00107F7B" w:rsidRPr="006B71FB">
        <w:rPr>
          <w:rFonts w:ascii="ＭＳ 明朝" w:hAnsi="ＭＳ 明朝"/>
        </w:rPr>
        <w:t>の昼食時間内（</w:t>
      </w:r>
      <w:r w:rsidR="00107F7B" w:rsidRPr="00C308B9">
        <w:t>13:30</w:t>
      </w:r>
      <w:r w:rsidR="00107F7B" w:rsidRPr="00C308B9">
        <w:t>～</w:t>
      </w:r>
      <w:r w:rsidR="00107F7B" w:rsidRPr="00C308B9">
        <w:t>14:00</w:t>
      </w:r>
      <w:r w:rsidR="00107F7B" w:rsidRPr="00C308B9">
        <w:t>の</w:t>
      </w:r>
      <w:r w:rsidR="00107F7B" w:rsidRPr="00C308B9">
        <w:t>30</w:t>
      </w:r>
      <w:r w:rsidR="00107F7B" w:rsidRPr="00C308B9">
        <w:t>分間</w:t>
      </w:r>
      <w:r w:rsidR="00107F7B" w:rsidRPr="006B71FB">
        <w:rPr>
          <w:rFonts w:ascii="ＭＳ 明朝" w:hAnsi="ＭＳ 明朝"/>
        </w:rPr>
        <w:t>）は必ずポ</w:t>
      </w:r>
      <w:r w:rsidRPr="006B71FB">
        <w:rPr>
          <w:rFonts w:ascii="ＭＳ 明朝" w:hAnsi="ＭＳ 明朝"/>
        </w:rPr>
        <w:t>スター前に常駐し、</w:t>
      </w:r>
      <w:r w:rsidR="004B7AE4">
        <w:rPr>
          <w:rFonts w:ascii="ＭＳ 明朝" w:hAnsi="ＭＳ 明朝" w:hint="eastAsia"/>
        </w:rPr>
        <w:t>発表</w:t>
      </w:r>
      <w:r w:rsidRPr="006B71FB">
        <w:rPr>
          <w:rFonts w:ascii="ＭＳ 明朝" w:hAnsi="ＭＳ 明朝"/>
        </w:rPr>
        <w:t>、質疑応答、ディスカッションを行ってください。</w:t>
      </w:r>
    </w:p>
    <w:p w14:paraId="02EFE306" w14:textId="34D3DCF2" w:rsidR="009069F0" w:rsidRPr="006B71FB" w:rsidRDefault="009069F0" w:rsidP="009069F0">
      <w:pPr>
        <w:widowControl/>
        <w:tabs>
          <w:tab w:val="left" w:pos="284"/>
        </w:tabs>
        <w:autoSpaceDE w:val="0"/>
        <w:autoSpaceDN w:val="0"/>
        <w:adjustRightInd w:val="0"/>
        <w:spacing w:line="360" w:lineRule="atLeast"/>
        <w:jc w:val="left"/>
        <w:rPr>
          <w:rFonts w:ascii="ＭＳ 明朝" w:hAnsi="ＭＳ 明朝"/>
        </w:rPr>
      </w:pPr>
      <w:r w:rsidRPr="006B71FB">
        <w:rPr>
          <w:rFonts w:ascii="ＭＳ 明朝" w:hAnsi="ＭＳ 明朝"/>
        </w:rPr>
        <w:t>・ポスター</w:t>
      </w:r>
      <w:r w:rsidR="00D73A94">
        <w:rPr>
          <w:rFonts w:ascii="ＭＳ 明朝" w:hAnsi="ＭＳ 明朝" w:hint="eastAsia"/>
        </w:rPr>
        <w:t>のサイズ</w:t>
      </w:r>
      <w:r w:rsidRPr="006B71FB">
        <w:rPr>
          <w:rFonts w:ascii="ＭＳ 明朝" w:hAnsi="ＭＳ 明朝"/>
        </w:rPr>
        <w:t>は、</w:t>
      </w:r>
      <w:r w:rsidR="003B7A67" w:rsidRPr="003B7A67">
        <w:t>AO</w:t>
      </w:r>
      <w:r w:rsidR="003B7A67" w:rsidRPr="003B7A67">
        <w:rPr>
          <w:rFonts w:ascii="ＭＳ 明朝" w:hAnsi="ＭＳ 明朝" w:hint="eastAsia"/>
        </w:rPr>
        <w:t>サイズ</w:t>
      </w:r>
      <w:r w:rsidR="003B7A67" w:rsidRPr="003B7A67">
        <w:t>（</w:t>
      </w:r>
      <w:r w:rsidR="00E4354E">
        <w:rPr>
          <w:rFonts w:hint="eastAsia"/>
        </w:rPr>
        <w:t>横</w:t>
      </w:r>
      <w:r w:rsidR="003B7A67" w:rsidRPr="003B7A67">
        <w:t>841×</w:t>
      </w:r>
      <w:r w:rsidR="00E4354E">
        <w:rPr>
          <w:rFonts w:hint="eastAsia"/>
        </w:rPr>
        <w:t>縦</w:t>
      </w:r>
      <w:r w:rsidR="003B7A67" w:rsidRPr="003B7A67">
        <w:t>1,189mm</w:t>
      </w:r>
      <w:r w:rsidR="003B7A67" w:rsidRPr="003B7A67">
        <w:t>）</w:t>
      </w:r>
      <w:r w:rsidR="00D73A94">
        <w:rPr>
          <w:rFonts w:ascii="ＭＳ 明朝" w:hAnsi="ＭＳ 明朝" w:hint="eastAsia"/>
        </w:rPr>
        <w:t>です</w:t>
      </w:r>
      <w:r w:rsidRPr="006B71FB">
        <w:rPr>
          <w:rFonts w:ascii="ＭＳ 明朝" w:hAnsi="ＭＳ 明朝"/>
        </w:rPr>
        <w:t>。</w:t>
      </w:r>
    </w:p>
    <w:p w14:paraId="3656B9AB" w14:textId="77777777" w:rsidR="00E20CBF" w:rsidRDefault="00E20CBF">
      <w:pPr>
        <w:widowControl/>
        <w:tabs>
          <w:tab w:val="left" w:pos="284"/>
        </w:tabs>
        <w:autoSpaceDE w:val="0"/>
        <w:autoSpaceDN w:val="0"/>
        <w:adjustRightInd w:val="0"/>
        <w:spacing w:line="360" w:lineRule="atLeast"/>
        <w:jc w:val="left"/>
        <w:rPr>
          <w:rFonts w:ascii="ＭＳ 明朝" w:hAnsi="ＭＳ 明朝"/>
          <w:b/>
          <w:bCs/>
          <w:color w:val="FF0000"/>
        </w:rPr>
      </w:pPr>
    </w:p>
    <w:p w14:paraId="4EFD82F7" w14:textId="77777777" w:rsidR="008758CE" w:rsidRPr="009069F0" w:rsidRDefault="008758CE">
      <w:pPr>
        <w:widowControl/>
        <w:tabs>
          <w:tab w:val="left" w:pos="284"/>
        </w:tabs>
        <w:autoSpaceDE w:val="0"/>
        <w:autoSpaceDN w:val="0"/>
        <w:adjustRightInd w:val="0"/>
        <w:spacing w:line="360" w:lineRule="atLeast"/>
        <w:jc w:val="left"/>
        <w:rPr>
          <w:rFonts w:ascii="ＭＳ 明朝" w:hAnsi="ＭＳ 明朝"/>
          <w:b/>
          <w:bCs/>
          <w:color w:val="FF0000"/>
        </w:rPr>
      </w:pPr>
    </w:p>
    <w:p w14:paraId="09CC4481" w14:textId="037EB440" w:rsidR="00863656" w:rsidRPr="00A4350E" w:rsidRDefault="00C308B9" w:rsidP="00951068">
      <w:pPr>
        <w:widowControl/>
        <w:tabs>
          <w:tab w:val="left" w:pos="284"/>
        </w:tabs>
        <w:autoSpaceDE w:val="0"/>
        <w:autoSpaceDN w:val="0"/>
        <w:adjustRightInd w:val="0"/>
        <w:spacing w:line="360" w:lineRule="atLeast"/>
        <w:jc w:val="center"/>
        <w:rPr>
          <w:rFonts w:ascii="ＭＳ 明朝" w:hAnsi="ＭＳ 明朝"/>
          <w:b/>
          <w:bCs/>
        </w:rPr>
      </w:pPr>
      <w:r>
        <w:rPr>
          <w:rFonts w:hint="eastAsia"/>
          <w:b/>
          <w:bCs/>
        </w:rPr>
        <w:t xml:space="preserve">3. </w:t>
      </w:r>
      <w:r w:rsidR="00863656" w:rsidRPr="00A4350E">
        <w:rPr>
          <w:rFonts w:ascii="ＭＳ 明朝" w:hAnsi="ＭＳ 明朝" w:hint="eastAsia"/>
          <w:b/>
          <w:bCs/>
        </w:rPr>
        <w:t>研究発表の留意点</w:t>
      </w:r>
    </w:p>
    <w:p w14:paraId="45FB0818" w14:textId="77777777" w:rsidR="002C7276" w:rsidRPr="00A4350E" w:rsidRDefault="002C7276">
      <w:pPr>
        <w:widowControl/>
        <w:tabs>
          <w:tab w:val="left" w:pos="284"/>
        </w:tabs>
        <w:autoSpaceDE w:val="0"/>
        <w:autoSpaceDN w:val="0"/>
        <w:adjustRightInd w:val="0"/>
        <w:spacing w:line="360" w:lineRule="atLeast"/>
        <w:jc w:val="left"/>
        <w:rPr>
          <w:rFonts w:ascii="ＭＳ 明朝" w:hAnsi="ＭＳ 明朝"/>
        </w:rPr>
      </w:pPr>
    </w:p>
    <w:p w14:paraId="7D4BC0A6" w14:textId="744BC8DE" w:rsidR="00863656" w:rsidRPr="00C308B9" w:rsidRDefault="00863656" w:rsidP="00C308B9">
      <w:pPr>
        <w:pStyle w:val="ae"/>
        <w:widowControl/>
        <w:numPr>
          <w:ilvl w:val="0"/>
          <w:numId w:val="2"/>
        </w:numPr>
        <w:tabs>
          <w:tab w:val="left" w:pos="284"/>
        </w:tabs>
        <w:autoSpaceDE w:val="0"/>
        <w:autoSpaceDN w:val="0"/>
        <w:adjustRightInd w:val="0"/>
        <w:spacing w:line="360" w:lineRule="atLeast"/>
        <w:ind w:leftChars="0"/>
        <w:jc w:val="left"/>
        <w:rPr>
          <w:rFonts w:ascii="ＭＳ 明朝" w:hAnsi="ＭＳ 明朝"/>
        </w:rPr>
      </w:pPr>
      <w:r w:rsidRPr="00C308B9">
        <w:rPr>
          <w:rFonts w:ascii="ＭＳ 明朝" w:hAnsi="ＭＳ 明朝" w:hint="eastAsia"/>
        </w:rPr>
        <w:t>事例資料の守秘性</w:t>
      </w:r>
    </w:p>
    <w:p w14:paraId="51BE5B57" w14:textId="77777777" w:rsidR="00863656" w:rsidRPr="00A4350E" w:rsidRDefault="00863656">
      <w:pPr>
        <w:widowControl/>
        <w:tabs>
          <w:tab w:val="left" w:pos="220"/>
          <w:tab w:val="left" w:pos="284"/>
        </w:tabs>
        <w:autoSpaceDE w:val="0"/>
        <w:autoSpaceDN w:val="0"/>
        <w:adjustRightInd w:val="0"/>
        <w:spacing w:line="360" w:lineRule="atLeast"/>
        <w:ind w:firstLineChars="100" w:firstLine="220"/>
        <w:jc w:val="left"/>
      </w:pPr>
      <w:r w:rsidRPr="00A4350E">
        <w:rPr>
          <w:rFonts w:ascii="ＭＳ 明朝" w:hAnsi="ＭＳ 明朝" w:hint="eastAsia"/>
        </w:rPr>
        <w:t>事例資料の入手法および守秘性に関する処置を明確にしてください。また、事例の実施された機関における研究発表規則（倫理審査委員会の認定等）と法律に則って行われたという条件の下で受理いたします。</w:t>
      </w:r>
    </w:p>
    <w:p w14:paraId="7B53E5CB" w14:textId="3B8CE0C4" w:rsidR="00863656" w:rsidRPr="00C308B9" w:rsidRDefault="00863656" w:rsidP="00C308B9">
      <w:pPr>
        <w:pStyle w:val="ae"/>
        <w:widowControl/>
        <w:numPr>
          <w:ilvl w:val="0"/>
          <w:numId w:val="2"/>
        </w:numPr>
        <w:tabs>
          <w:tab w:val="left" w:pos="284"/>
        </w:tabs>
        <w:autoSpaceDE w:val="0"/>
        <w:autoSpaceDN w:val="0"/>
        <w:adjustRightInd w:val="0"/>
        <w:spacing w:line="360" w:lineRule="atLeast"/>
        <w:ind w:leftChars="0"/>
        <w:jc w:val="left"/>
        <w:rPr>
          <w:rFonts w:ascii="ＭＳ 明朝" w:hAnsi="ＭＳ 明朝"/>
        </w:rPr>
      </w:pPr>
      <w:r w:rsidRPr="00C308B9">
        <w:rPr>
          <w:rFonts w:ascii="ＭＳ 明朝" w:hAnsi="ＭＳ 明朝" w:hint="eastAsia"/>
        </w:rPr>
        <w:t>研究助成金等</w:t>
      </w:r>
    </w:p>
    <w:p w14:paraId="59C0C0FF" w14:textId="77777777" w:rsidR="00863656" w:rsidRPr="00A4350E" w:rsidRDefault="00863656">
      <w:pPr>
        <w:widowControl/>
        <w:tabs>
          <w:tab w:val="left" w:pos="284"/>
        </w:tabs>
        <w:autoSpaceDE w:val="0"/>
        <w:autoSpaceDN w:val="0"/>
        <w:adjustRightInd w:val="0"/>
        <w:spacing w:line="360" w:lineRule="atLeast"/>
        <w:ind w:firstLineChars="100" w:firstLine="220"/>
        <w:jc w:val="left"/>
        <w:rPr>
          <w:rFonts w:ascii="ＭＳ 明朝" w:hAnsi="ＭＳ 明朝"/>
        </w:rPr>
      </w:pPr>
      <w:r w:rsidRPr="00A4350E">
        <w:rPr>
          <w:rFonts w:ascii="ＭＳ 明朝" w:hAnsi="ＭＳ 明朝" w:hint="eastAsia"/>
        </w:rPr>
        <w:t>研究助成金等による臨床研究発表は、研究助成金（研究助成番号や）や、研究に際し支援・協力を受けた団体・個人についても、必要に応じて「付記」として記入ください。</w:t>
      </w:r>
    </w:p>
    <w:p w14:paraId="0A60D322" w14:textId="77777777" w:rsidR="00863656" w:rsidRPr="00A4350E" w:rsidRDefault="00863656">
      <w:pPr>
        <w:widowControl/>
        <w:tabs>
          <w:tab w:val="left" w:pos="284"/>
        </w:tabs>
        <w:autoSpaceDE w:val="0"/>
        <w:autoSpaceDN w:val="0"/>
        <w:adjustRightInd w:val="0"/>
        <w:spacing w:line="360" w:lineRule="atLeast"/>
        <w:ind w:firstLineChars="100" w:firstLine="220"/>
        <w:jc w:val="left"/>
        <w:rPr>
          <w:rFonts w:ascii="ＭＳ 明朝" w:hAnsi="ＭＳ 明朝"/>
        </w:rPr>
      </w:pPr>
      <w:r w:rsidRPr="00A4350E">
        <w:rPr>
          <w:rFonts w:ascii="ＭＳ 明朝" w:hAnsi="ＭＳ 明朝" w:cs="ヒラギノ角ゴ Pro W3" w:hint="eastAsia"/>
          <w:bCs/>
          <w:szCs w:val="28"/>
          <w:u w:color="262626"/>
        </w:rPr>
        <w:t>企業・法人組織等からの補助や援助（金額は問いません）を受けている場合、または、応募演題に関係する企業の被雇用者が共同研究者に含まれる場合は，その事実を明記してください（利益相反の公開義務）。なお、公的な研究助成金等（科研費等）は利益相反の申告事項には含まれませんが，助成がある場合には，発表時に公開することとします。</w:t>
      </w:r>
    </w:p>
    <w:p w14:paraId="3F0E1665" w14:textId="5A30CE31" w:rsidR="00863656" w:rsidRPr="00C308B9" w:rsidRDefault="00863656" w:rsidP="00C308B9">
      <w:pPr>
        <w:pStyle w:val="ae"/>
        <w:widowControl/>
        <w:numPr>
          <w:ilvl w:val="0"/>
          <w:numId w:val="2"/>
        </w:numPr>
        <w:tabs>
          <w:tab w:val="left" w:pos="220"/>
          <w:tab w:val="left" w:pos="720"/>
        </w:tabs>
        <w:autoSpaceDE w:val="0"/>
        <w:autoSpaceDN w:val="0"/>
        <w:adjustRightInd w:val="0"/>
        <w:spacing w:line="360" w:lineRule="atLeast"/>
        <w:ind w:leftChars="0"/>
        <w:jc w:val="left"/>
        <w:rPr>
          <w:rFonts w:ascii="ＭＳ 明朝" w:hAnsi="ＭＳ 明朝"/>
        </w:rPr>
      </w:pPr>
      <w:r w:rsidRPr="00C308B9">
        <w:rPr>
          <w:rFonts w:ascii="ＭＳ 明朝" w:hAnsi="ＭＳ 明朝" w:hint="eastAsia"/>
        </w:rPr>
        <w:t>共同発表者</w:t>
      </w:r>
    </w:p>
    <w:p w14:paraId="3223181A" w14:textId="77777777" w:rsidR="00863656" w:rsidRPr="00A4350E" w:rsidRDefault="00863656">
      <w:pPr>
        <w:widowControl/>
        <w:tabs>
          <w:tab w:val="left" w:pos="220"/>
          <w:tab w:val="left" w:pos="720"/>
        </w:tabs>
        <w:autoSpaceDE w:val="0"/>
        <w:autoSpaceDN w:val="0"/>
        <w:adjustRightInd w:val="0"/>
        <w:spacing w:line="360" w:lineRule="atLeast"/>
        <w:ind w:firstLineChars="100" w:firstLine="220"/>
        <w:jc w:val="left"/>
      </w:pPr>
      <w:r w:rsidRPr="00A4350E">
        <w:rPr>
          <w:rFonts w:ascii="ＭＳ 明朝" w:hAnsi="ＭＳ 明朝" w:hint="eastAsia"/>
        </w:rPr>
        <w:lastRenderedPageBreak/>
        <w:t>共同発表者がいる場合は、</w:t>
      </w:r>
      <w:r w:rsidRPr="00A4350E">
        <w:rPr>
          <w:rFonts w:hint="eastAsia"/>
        </w:rPr>
        <w:t>発表</w:t>
      </w:r>
      <w:r w:rsidRPr="00A4350E">
        <w:t>要旨をご提出される前に</w:t>
      </w:r>
      <w:r w:rsidRPr="00A4350E">
        <w:rPr>
          <w:rFonts w:hint="eastAsia"/>
        </w:rPr>
        <w:t>、</w:t>
      </w:r>
      <w:r w:rsidRPr="00A4350E">
        <w:t>内容の確認を行ってください。</w:t>
      </w:r>
    </w:p>
    <w:p w14:paraId="62486C05" w14:textId="77777777" w:rsidR="00A83CEB" w:rsidRPr="00A4350E" w:rsidRDefault="00A83CEB">
      <w:pPr>
        <w:widowControl/>
        <w:tabs>
          <w:tab w:val="left" w:pos="284"/>
        </w:tabs>
        <w:autoSpaceDE w:val="0"/>
        <w:autoSpaceDN w:val="0"/>
        <w:adjustRightInd w:val="0"/>
        <w:spacing w:line="360" w:lineRule="atLeast"/>
        <w:jc w:val="left"/>
        <w:rPr>
          <w:rFonts w:ascii="ＭＳ 明朝" w:hAnsi="ＭＳ 明朝"/>
        </w:rPr>
      </w:pPr>
    </w:p>
    <w:p w14:paraId="2E28C3CC" w14:textId="157E3A95" w:rsidR="00863656" w:rsidRPr="00A4350E" w:rsidRDefault="00C308B9" w:rsidP="002C7276">
      <w:pPr>
        <w:widowControl/>
        <w:tabs>
          <w:tab w:val="left" w:pos="220"/>
          <w:tab w:val="left" w:pos="720"/>
        </w:tabs>
        <w:autoSpaceDE w:val="0"/>
        <w:autoSpaceDN w:val="0"/>
        <w:adjustRightInd w:val="0"/>
        <w:spacing w:line="360" w:lineRule="atLeast"/>
        <w:jc w:val="center"/>
        <w:rPr>
          <w:b/>
          <w:bCs/>
        </w:rPr>
      </w:pPr>
      <w:r>
        <w:rPr>
          <w:rFonts w:hint="eastAsia"/>
          <w:b/>
          <w:bCs/>
        </w:rPr>
        <w:t xml:space="preserve">4. </w:t>
      </w:r>
      <w:r w:rsidR="00863656" w:rsidRPr="00A4350E">
        <w:rPr>
          <w:b/>
          <w:bCs/>
        </w:rPr>
        <w:t>発表要旨の作成</w:t>
      </w:r>
    </w:p>
    <w:p w14:paraId="4101652C" w14:textId="77777777" w:rsidR="002C7276" w:rsidRPr="00A4350E" w:rsidRDefault="002C7276">
      <w:pPr>
        <w:widowControl/>
        <w:tabs>
          <w:tab w:val="left" w:pos="284"/>
          <w:tab w:val="left" w:pos="1440"/>
        </w:tabs>
        <w:autoSpaceDE w:val="0"/>
        <w:autoSpaceDN w:val="0"/>
        <w:adjustRightInd w:val="0"/>
        <w:spacing w:line="360" w:lineRule="atLeast"/>
        <w:jc w:val="left"/>
      </w:pPr>
    </w:p>
    <w:p w14:paraId="3FB9F3C5" w14:textId="1414CF34" w:rsidR="00863656" w:rsidRPr="00A4350E" w:rsidRDefault="00863656">
      <w:pPr>
        <w:widowControl/>
        <w:tabs>
          <w:tab w:val="left" w:pos="284"/>
          <w:tab w:val="left" w:pos="1440"/>
        </w:tabs>
        <w:autoSpaceDE w:val="0"/>
        <w:autoSpaceDN w:val="0"/>
        <w:adjustRightInd w:val="0"/>
        <w:spacing w:line="360" w:lineRule="atLeast"/>
        <w:jc w:val="left"/>
      </w:pPr>
      <w:r w:rsidRPr="00A4350E">
        <w:rPr>
          <w:rFonts w:hint="eastAsia"/>
        </w:rPr>
        <w:t>1</w:t>
      </w:r>
      <w:r w:rsidR="00C308B9">
        <w:rPr>
          <w:rFonts w:hint="eastAsia"/>
        </w:rPr>
        <w:t xml:space="preserve">) </w:t>
      </w:r>
      <w:r w:rsidRPr="00A4350E">
        <w:t>要旨は発表言語（日本語もしくは英語）で作成してください。</w:t>
      </w:r>
      <w:r w:rsidR="00B67B2C" w:rsidRPr="00A4350E">
        <w:rPr>
          <w:rFonts w:hint="eastAsia"/>
        </w:rPr>
        <w:t>日本語で作成した場合、発表タイトル、発表者、所属については英語でも記載してください。</w:t>
      </w:r>
    </w:p>
    <w:p w14:paraId="71207689" w14:textId="176D3357" w:rsidR="00863656" w:rsidRPr="00A4350E" w:rsidRDefault="00863656">
      <w:pPr>
        <w:widowControl/>
        <w:tabs>
          <w:tab w:val="left" w:pos="284"/>
          <w:tab w:val="left" w:pos="1440"/>
        </w:tabs>
        <w:autoSpaceDE w:val="0"/>
        <w:autoSpaceDN w:val="0"/>
        <w:adjustRightInd w:val="0"/>
        <w:spacing w:line="360" w:lineRule="atLeast"/>
        <w:jc w:val="left"/>
      </w:pPr>
      <w:r w:rsidRPr="00A4350E">
        <w:rPr>
          <w:rFonts w:hint="eastAsia"/>
        </w:rPr>
        <w:t>2</w:t>
      </w:r>
      <w:r w:rsidR="00C308B9">
        <w:rPr>
          <w:rFonts w:hint="eastAsia"/>
        </w:rPr>
        <w:t xml:space="preserve">) </w:t>
      </w:r>
      <w:r w:rsidRPr="00A4350E">
        <w:rPr>
          <w:rFonts w:hint="eastAsia"/>
        </w:rPr>
        <w:t>日本語の場合は</w:t>
      </w:r>
      <w:r w:rsidRPr="00A4350E">
        <w:rPr>
          <w:rFonts w:hint="eastAsia"/>
        </w:rPr>
        <w:t>2000</w:t>
      </w:r>
      <w:r w:rsidRPr="00A4350E">
        <w:rPr>
          <w:rFonts w:hint="eastAsia"/>
        </w:rPr>
        <w:t>字以内、英語の場合は</w:t>
      </w:r>
      <w:r w:rsidRPr="00A4350E">
        <w:t>500</w:t>
      </w:r>
      <w:r w:rsidRPr="00A4350E">
        <w:t>語以内で作成してください。</w:t>
      </w:r>
    </w:p>
    <w:p w14:paraId="323AFC81" w14:textId="0E69599B" w:rsidR="00863656" w:rsidRPr="00A4350E" w:rsidRDefault="00863656">
      <w:pPr>
        <w:widowControl/>
        <w:tabs>
          <w:tab w:val="left" w:pos="284"/>
          <w:tab w:val="left" w:pos="1440"/>
        </w:tabs>
        <w:autoSpaceDE w:val="0"/>
        <w:autoSpaceDN w:val="0"/>
        <w:adjustRightInd w:val="0"/>
        <w:spacing w:line="360" w:lineRule="atLeast"/>
        <w:jc w:val="left"/>
      </w:pPr>
      <w:r w:rsidRPr="00A4350E">
        <w:rPr>
          <w:rFonts w:hint="eastAsia"/>
        </w:rPr>
        <w:t>3</w:t>
      </w:r>
      <w:r w:rsidR="00C308B9">
        <w:rPr>
          <w:rFonts w:hint="eastAsia"/>
        </w:rPr>
        <w:t xml:space="preserve">) </w:t>
      </w:r>
      <w:r w:rsidRPr="00A4350E">
        <w:t>要旨には</w:t>
      </w:r>
      <w:r w:rsidRPr="00A4350E">
        <w:rPr>
          <w:rFonts w:hint="eastAsia"/>
        </w:rPr>
        <w:t>、</w:t>
      </w:r>
      <w:r w:rsidRPr="00A4350E">
        <w:t>引用文献</w:t>
      </w:r>
      <w:r w:rsidRPr="00A4350E">
        <w:rPr>
          <w:rFonts w:hint="eastAsia"/>
        </w:rPr>
        <w:t>、</w:t>
      </w:r>
      <w:r w:rsidRPr="00A4350E">
        <w:t>画像</w:t>
      </w:r>
      <w:r w:rsidRPr="00A4350E">
        <w:rPr>
          <w:rFonts w:hint="eastAsia"/>
        </w:rPr>
        <w:t>、</w:t>
      </w:r>
      <w:r w:rsidRPr="00A4350E">
        <w:t>表</w:t>
      </w:r>
      <w:r w:rsidRPr="00A4350E">
        <w:rPr>
          <w:rFonts w:hint="eastAsia"/>
        </w:rPr>
        <w:t>、</w:t>
      </w:r>
      <w:r w:rsidRPr="00A4350E">
        <w:t>図</w:t>
      </w:r>
      <w:r w:rsidRPr="00A4350E">
        <w:rPr>
          <w:rFonts w:hint="eastAsia"/>
        </w:rPr>
        <w:t>、</w:t>
      </w:r>
      <w:r w:rsidRPr="00A4350E">
        <w:t>グラフや付録を載せないで</w:t>
      </w:r>
      <w:r w:rsidRPr="00A4350E">
        <w:rPr>
          <w:rFonts w:hint="eastAsia"/>
        </w:rPr>
        <w:t>くだ</w:t>
      </w:r>
      <w:r w:rsidRPr="00A4350E">
        <w:t>さい。</w:t>
      </w:r>
    </w:p>
    <w:p w14:paraId="724F8779" w14:textId="6458B0F7" w:rsidR="00863656" w:rsidRPr="00A4350E" w:rsidRDefault="00863656">
      <w:pPr>
        <w:widowControl/>
        <w:autoSpaceDE w:val="0"/>
        <w:autoSpaceDN w:val="0"/>
        <w:adjustRightInd w:val="0"/>
        <w:spacing w:line="360" w:lineRule="atLeast"/>
        <w:jc w:val="left"/>
      </w:pPr>
      <w:r w:rsidRPr="00A4350E">
        <w:rPr>
          <w:rFonts w:hint="eastAsia"/>
        </w:rPr>
        <w:t>4</w:t>
      </w:r>
      <w:r w:rsidR="00C308B9">
        <w:rPr>
          <w:rFonts w:hint="eastAsia"/>
        </w:rPr>
        <w:t xml:space="preserve">) </w:t>
      </w:r>
      <w:r w:rsidRPr="00A4350E">
        <w:rPr>
          <w:rFonts w:hint="eastAsia"/>
        </w:rPr>
        <w:t>前述の募集テーマを、</w:t>
      </w:r>
      <w:r w:rsidRPr="00A4350E">
        <w:t>キーワード選択の際の参考にしてください。</w:t>
      </w:r>
    </w:p>
    <w:p w14:paraId="4E45166C" w14:textId="347F0B87" w:rsidR="00863656" w:rsidRPr="00A4350E" w:rsidRDefault="00863656">
      <w:pPr>
        <w:widowControl/>
        <w:autoSpaceDE w:val="0"/>
        <w:autoSpaceDN w:val="0"/>
        <w:adjustRightInd w:val="0"/>
        <w:spacing w:line="360" w:lineRule="atLeast"/>
        <w:jc w:val="left"/>
      </w:pPr>
      <w:r w:rsidRPr="00A4350E">
        <w:rPr>
          <w:rFonts w:hint="eastAsia"/>
        </w:rPr>
        <w:t>5</w:t>
      </w:r>
      <w:r w:rsidR="00C308B9">
        <w:rPr>
          <w:rFonts w:hint="eastAsia"/>
        </w:rPr>
        <w:t xml:space="preserve">) </w:t>
      </w:r>
      <w:r w:rsidRPr="00A4350E">
        <w:rPr>
          <w:rFonts w:hint="eastAsia"/>
        </w:rPr>
        <w:t>要旨は、前述の３</w:t>
      </w:r>
      <w:r w:rsidR="009F123D" w:rsidRPr="00A4350E">
        <w:rPr>
          <w:rFonts w:hint="eastAsia"/>
        </w:rPr>
        <w:t>形式</w:t>
      </w:r>
      <w:r w:rsidRPr="00A4350E">
        <w:rPr>
          <w:rFonts w:hint="eastAsia"/>
        </w:rPr>
        <w:t>の研究構造にそって簡潔にまとめてください。「結論は、当日に示す」等の曖昧な表現は、避けてください。</w:t>
      </w:r>
    </w:p>
    <w:p w14:paraId="4B99056E" w14:textId="77777777" w:rsidR="00863656" w:rsidRPr="00A4350E" w:rsidRDefault="00863656">
      <w:pPr>
        <w:widowControl/>
        <w:autoSpaceDE w:val="0"/>
        <w:autoSpaceDN w:val="0"/>
        <w:adjustRightInd w:val="0"/>
        <w:spacing w:line="360" w:lineRule="atLeast"/>
        <w:jc w:val="left"/>
      </w:pPr>
    </w:p>
    <w:p w14:paraId="1299C43A" w14:textId="77777777" w:rsidR="00A83CEB" w:rsidRPr="00A4350E" w:rsidRDefault="00A83CEB">
      <w:pPr>
        <w:widowControl/>
        <w:autoSpaceDE w:val="0"/>
        <w:autoSpaceDN w:val="0"/>
        <w:adjustRightInd w:val="0"/>
        <w:spacing w:line="360" w:lineRule="atLeast"/>
        <w:jc w:val="left"/>
      </w:pPr>
    </w:p>
    <w:p w14:paraId="1512265A" w14:textId="750B7E30" w:rsidR="00A83CEB" w:rsidRPr="00A4350E" w:rsidRDefault="00C308B9" w:rsidP="00A83CEB">
      <w:pPr>
        <w:widowControl/>
        <w:tabs>
          <w:tab w:val="left" w:pos="220"/>
        </w:tabs>
        <w:autoSpaceDE w:val="0"/>
        <w:autoSpaceDN w:val="0"/>
        <w:adjustRightInd w:val="0"/>
        <w:spacing w:line="360" w:lineRule="atLeast"/>
        <w:jc w:val="center"/>
        <w:rPr>
          <w:b/>
          <w:bCs/>
        </w:rPr>
      </w:pPr>
      <w:r>
        <w:rPr>
          <w:rFonts w:hint="eastAsia"/>
          <w:b/>
          <w:bCs/>
        </w:rPr>
        <w:t xml:space="preserve">5. </w:t>
      </w:r>
      <w:r w:rsidR="00A83CEB" w:rsidRPr="00A4350E">
        <w:rPr>
          <w:rFonts w:hint="eastAsia"/>
          <w:b/>
          <w:bCs/>
        </w:rPr>
        <w:t>要旨の提出・受理</w:t>
      </w:r>
    </w:p>
    <w:p w14:paraId="4DDBEF00" w14:textId="77777777" w:rsidR="00A83CEB" w:rsidRPr="00A4350E" w:rsidRDefault="00A83CEB">
      <w:pPr>
        <w:widowControl/>
        <w:tabs>
          <w:tab w:val="left" w:pos="220"/>
        </w:tabs>
        <w:autoSpaceDE w:val="0"/>
        <w:autoSpaceDN w:val="0"/>
        <w:adjustRightInd w:val="0"/>
        <w:spacing w:line="360" w:lineRule="atLeast"/>
        <w:jc w:val="left"/>
      </w:pPr>
    </w:p>
    <w:p w14:paraId="6DD05776" w14:textId="77777777" w:rsidR="00863656" w:rsidRPr="00A4350E" w:rsidRDefault="00863656" w:rsidP="004B7AE4">
      <w:pPr>
        <w:widowControl/>
        <w:tabs>
          <w:tab w:val="left" w:pos="220"/>
        </w:tabs>
        <w:autoSpaceDE w:val="0"/>
        <w:autoSpaceDN w:val="0"/>
        <w:adjustRightInd w:val="0"/>
        <w:spacing w:line="360" w:lineRule="atLeast"/>
        <w:jc w:val="left"/>
      </w:pPr>
      <w:r w:rsidRPr="00A4350E">
        <w:t>テンプレートに沿ってご準備いただいた要旨を</w:t>
      </w:r>
      <w:r w:rsidRPr="00A4350E">
        <w:rPr>
          <w:rFonts w:hint="eastAsia"/>
        </w:rPr>
        <w:t>下記の</w:t>
      </w:r>
      <w:r w:rsidRPr="00A4350E">
        <w:t>大会事務局の</w:t>
      </w:r>
      <w:r w:rsidRPr="00A4350E">
        <w:rPr>
          <w:rFonts w:hint="eastAsia"/>
        </w:rPr>
        <w:t>アドレスにメールで添付してお送りください。お送りいただく際には、必ず添付書類にパスワードをかけて送信をお願い致します。</w:t>
      </w:r>
    </w:p>
    <w:p w14:paraId="3461D779" w14:textId="77777777" w:rsidR="00A83CEB" w:rsidRPr="00A4350E" w:rsidRDefault="00A83CEB" w:rsidP="00C308B9">
      <w:pPr>
        <w:widowControl/>
        <w:tabs>
          <w:tab w:val="left" w:pos="220"/>
        </w:tabs>
        <w:autoSpaceDE w:val="0"/>
        <w:autoSpaceDN w:val="0"/>
        <w:adjustRightInd w:val="0"/>
        <w:spacing w:line="360" w:lineRule="atLeast"/>
        <w:jc w:val="left"/>
      </w:pPr>
    </w:p>
    <w:p w14:paraId="41FE6B56" w14:textId="77777777" w:rsidR="00863656" w:rsidRPr="00A4350E" w:rsidRDefault="00A83CEB" w:rsidP="00A83CEB">
      <w:pPr>
        <w:widowControl/>
        <w:tabs>
          <w:tab w:val="left" w:pos="220"/>
        </w:tabs>
        <w:autoSpaceDE w:val="0"/>
        <w:autoSpaceDN w:val="0"/>
        <w:adjustRightInd w:val="0"/>
        <w:spacing w:line="360" w:lineRule="atLeast"/>
        <w:jc w:val="left"/>
        <w:rPr>
          <w:strike/>
        </w:rPr>
      </w:pPr>
      <w:r w:rsidRPr="00A4350E">
        <w:rPr>
          <w:rFonts w:hint="eastAsia"/>
        </w:rPr>
        <w:t>提出先：</w:t>
      </w:r>
      <w:r w:rsidR="00863656" w:rsidRPr="00A4350E">
        <w:rPr>
          <w:rFonts w:hint="eastAsia"/>
        </w:rPr>
        <w:t>大会事務局</w:t>
      </w:r>
      <w:r w:rsidRPr="00A4350E">
        <w:t xml:space="preserve"> </w:t>
      </w:r>
      <w:r w:rsidR="00863656" w:rsidRPr="00A4350E">
        <w:rPr>
          <w:u w:color="083AA5"/>
        </w:rPr>
        <w:t>office2</w:t>
      </w:r>
      <w:r w:rsidR="005D12E2">
        <w:rPr>
          <w:u w:color="083AA5"/>
        </w:rPr>
        <w:t>9</w:t>
      </w:r>
      <w:r w:rsidR="00863656" w:rsidRPr="00A4350E">
        <w:rPr>
          <w:u w:color="083AA5"/>
        </w:rPr>
        <w:t>@2</w:t>
      </w:r>
      <w:r w:rsidR="005D12E2">
        <w:rPr>
          <w:u w:color="083AA5"/>
        </w:rPr>
        <w:t>9</w:t>
      </w:r>
      <w:r w:rsidR="00863656" w:rsidRPr="00A4350E">
        <w:rPr>
          <w:u w:color="083AA5"/>
        </w:rPr>
        <w:t>annual.iadp.info</w:t>
      </w:r>
    </w:p>
    <w:p w14:paraId="3CF2D8B6" w14:textId="77777777" w:rsidR="00863656" w:rsidRPr="00A4350E" w:rsidRDefault="00863656">
      <w:pPr>
        <w:widowControl/>
        <w:tabs>
          <w:tab w:val="left" w:pos="284"/>
          <w:tab w:val="left" w:pos="720"/>
        </w:tabs>
        <w:autoSpaceDE w:val="0"/>
        <w:autoSpaceDN w:val="0"/>
        <w:adjustRightInd w:val="0"/>
        <w:spacing w:line="360" w:lineRule="atLeast"/>
        <w:jc w:val="left"/>
      </w:pPr>
    </w:p>
    <w:p w14:paraId="1B6A6CD5" w14:textId="77777777" w:rsidR="00CB0F4B" w:rsidRPr="00A4350E" w:rsidRDefault="00CB0F4B">
      <w:pPr>
        <w:widowControl/>
        <w:tabs>
          <w:tab w:val="left" w:pos="284"/>
          <w:tab w:val="left" w:pos="720"/>
        </w:tabs>
        <w:autoSpaceDE w:val="0"/>
        <w:autoSpaceDN w:val="0"/>
        <w:adjustRightInd w:val="0"/>
        <w:spacing w:line="360" w:lineRule="atLeast"/>
        <w:jc w:val="left"/>
      </w:pPr>
      <w:r w:rsidRPr="00A4350E">
        <w:rPr>
          <w:rFonts w:hint="eastAsia"/>
        </w:rPr>
        <w:t>提出スケジュール</w:t>
      </w:r>
    </w:p>
    <w:p w14:paraId="6FF0EB58" w14:textId="159BC31E" w:rsidR="00863656" w:rsidRPr="008758CE" w:rsidRDefault="00CB0F4B">
      <w:pPr>
        <w:widowControl/>
        <w:tabs>
          <w:tab w:val="left" w:pos="284"/>
          <w:tab w:val="left" w:pos="720"/>
        </w:tabs>
        <w:autoSpaceDE w:val="0"/>
        <w:autoSpaceDN w:val="0"/>
        <w:adjustRightInd w:val="0"/>
        <w:spacing w:line="360" w:lineRule="atLeast"/>
        <w:jc w:val="left"/>
      </w:pPr>
      <w:r w:rsidRPr="00A4350E">
        <w:rPr>
          <w:rFonts w:hint="eastAsia"/>
        </w:rPr>
        <w:t>演題登録</w:t>
      </w:r>
      <w:r w:rsidR="008758CE">
        <w:rPr>
          <w:rFonts w:hint="eastAsia"/>
        </w:rPr>
        <w:t xml:space="preserve">締切　　　　　　　</w:t>
      </w:r>
      <w:r w:rsidR="00863656" w:rsidRPr="008758CE">
        <w:rPr>
          <w:rFonts w:hint="eastAsia"/>
        </w:rPr>
        <w:t>20</w:t>
      </w:r>
      <w:r w:rsidR="002C7276" w:rsidRPr="008758CE">
        <w:t>2</w:t>
      </w:r>
      <w:r w:rsidR="005D12E2" w:rsidRPr="008758CE">
        <w:t>5</w:t>
      </w:r>
      <w:r w:rsidR="00863656" w:rsidRPr="008758CE">
        <w:t>年</w:t>
      </w:r>
      <w:r w:rsidR="00F30AD9" w:rsidRPr="008758CE">
        <w:rPr>
          <w:rFonts w:hint="eastAsia"/>
        </w:rPr>
        <w:t>5</w:t>
      </w:r>
      <w:r w:rsidR="00863656" w:rsidRPr="008758CE">
        <w:rPr>
          <w:rFonts w:hint="eastAsia"/>
        </w:rPr>
        <w:t>月</w:t>
      </w:r>
      <w:r w:rsidR="00F30AD9" w:rsidRPr="008758CE">
        <w:rPr>
          <w:rFonts w:hint="eastAsia"/>
        </w:rPr>
        <w:t>16</w:t>
      </w:r>
      <w:r w:rsidR="00863656" w:rsidRPr="008758CE">
        <w:rPr>
          <w:rFonts w:hint="eastAsia"/>
        </w:rPr>
        <w:t>日（</w:t>
      </w:r>
      <w:r w:rsidR="005D12E2" w:rsidRPr="008758CE">
        <w:rPr>
          <w:rFonts w:hint="eastAsia"/>
        </w:rPr>
        <w:t>金</w:t>
      </w:r>
      <w:r w:rsidR="00863656" w:rsidRPr="008758CE">
        <w:rPr>
          <w:rFonts w:hint="eastAsia"/>
        </w:rPr>
        <w:t>）</w:t>
      </w:r>
    </w:p>
    <w:p w14:paraId="0A5D441C" w14:textId="77777777" w:rsidR="00CB0F4B" w:rsidRPr="008758CE" w:rsidRDefault="00CB0F4B">
      <w:pPr>
        <w:widowControl/>
        <w:tabs>
          <w:tab w:val="left" w:pos="284"/>
          <w:tab w:val="left" w:pos="720"/>
        </w:tabs>
        <w:autoSpaceDE w:val="0"/>
        <w:autoSpaceDN w:val="0"/>
        <w:adjustRightInd w:val="0"/>
        <w:spacing w:line="360" w:lineRule="atLeast"/>
        <w:jc w:val="left"/>
      </w:pPr>
      <w:r w:rsidRPr="008758CE">
        <w:rPr>
          <w:rFonts w:hint="eastAsia"/>
        </w:rPr>
        <w:t>発表要旨提出締切</w:t>
      </w:r>
      <w:r w:rsidRPr="008758CE">
        <w:tab/>
      </w:r>
      <w:r w:rsidRPr="008758CE">
        <w:tab/>
        <w:t>20</w:t>
      </w:r>
      <w:r w:rsidR="002C7276" w:rsidRPr="008758CE">
        <w:t>2</w:t>
      </w:r>
      <w:r w:rsidR="005D12E2" w:rsidRPr="008758CE">
        <w:t>5</w:t>
      </w:r>
      <w:r w:rsidRPr="008758CE">
        <w:rPr>
          <w:rFonts w:hint="eastAsia"/>
        </w:rPr>
        <w:t>年</w:t>
      </w:r>
      <w:r w:rsidR="00F30AD9" w:rsidRPr="008758CE">
        <w:rPr>
          <w:rFonts w:hint="eastAsia"/>
        </w:rPr>
        <w:t>6</w:t>
      </w:r>
      <w:r w:rsidRPr="008758CE">
        <w:rPr>
          <w:rFonts w:hint="eastAsia"/>
        </w:rPr>
        <w:t>月</w:t>
      </w:r>
      <w:r w:rsidR="004015DA" w:rsidRPr="008758CE">
        <w:rPr>
          <w:rFonts w:hint="eastAsia"/>
        </w:rPr>
        <w:t>13</w:t>
      </w:r>
      <w:r w:rsidRPr="008758CE">
        <w:rPr>
          <w:rFonts w:hint="eastAsia"/>
        </w:rPr>
        <w:t>日（</w:t>
      </w:r>
      <w:r w:rsidR="005D12E2" w:rsidRPr="008758CE">
        <w:rPr>
          <w:rFonts w:hint="eastAsia"/>
        </w:rPr>
        <w:t>金</w:t>
      </w:r>
      <w:r w:rsidRPr="008758CE">
        <w:rPr>
          <w:rFonts w:hint="eastAsia"/>
        </w:rPr>
        <w:t>）</w:t>
      </w:r>
    </w:p>
    <w:p w14:paraId="001C217D" w14:textId="77777777" w:rsidR="00CB0F4B" w:rsidRPr="008758CE" w:rsidRDefault="00CB0F4B">
      <w:pPr>
        <w:widowControl/>
        <w:tabs>
          <w:tab w:val="left" w:pos="284"/>
          <w:tab w:val="left" w:pos="720"/>
        </w:tabs>
        <w:autoSpaceDE w:val="0"/>
        <w:autoSpaceDN w:val="0"/>
        <w:adjustRightInd w:val="0"/>
        <w:spacing w:line="360" w:lineRule="atLeast"/>
        <w:jc w:val="left"/>
        <w:rPr>
          <w:lang w:eastAsia="zh-TW"/>
        </w:rPr>
      </w:pPr>
      <w:r w:rsidRPr="00A4350E">
        <w:rPr>
          <w:rFonts w:hint="eastAsia"/>
          <w:lang w:eastAsia="zh-TW"/>
        </w:rPr>
        <w:t>要旨最終修正期限</w:t>
      </w:r>
      <w:r w:rsidRPr="00A4350E">
        <w:rPr>
          <w:lang w:eastAsia="zh-TW"/>
        </w:rPr>
        <w:tab/>
      </w:r>
      <w:r w:rsidRPr="00A4350E">
        <w:rPr>
          <w:lang w:eastAsia="zh-TW"/>
        </w:rPr>
        <w:tab/>
      </w:r>
      <w:r w:rsidRPr="008758CE">
        <w:rPr>
          <w:lang w:eastAsia="zh-TW"/>
        </w:rPr>
        <w:t>20</w:t>
      </w:r>
      <w:r w:rsidR="002C7276" w:rsidRPr="008758CE">
        <w:rPr>
          <w:lang w:eastAsia="zh-TW"/>
        </w:rPr>
        <w:t>2</w:t>
      </w:r>
      <w:r w:rsidR="005D12E2" w:rsidRPr="008758CE">
        <w:rPr>
          <w:lang w:eastAsia="zh-TW"/>
        </w:rPr>
        <w:t>5</w:t>
      </w:r>
      <w:r w:rsidRPr="008758CE">
        <w:rPr>
          <w:rFonts w:hint="eastAsia"/>
          <w:lang w:eastAsia="zh-TW"/>
        </w:rPr>
        <w:t>年</w:t>
      </w:r>
      <w:r w:rsidR="006511E2" w:rsidRPr="008758CE">
        <w:rPr>
          <w:rFonts w:hint="eastAsia"/>
        </w:rPr>
        <w:t>7</w:t>
      </w:r>
      <w:r w:rsidRPr="008758CE">
        <w:rPr>
          <w:rFonts w:hint="eastAsia"/>
        </w:rPr>
        <w:t>月</w:t>
      </w:r>
      <w:r w:rsidR="006511E2" w:rsidRPr="008758CE">
        <w:rPr>
          <w:rFonts w:hint="eastAsia"/>
        </w:rPr>
        <w:t>14</w:t>
      </w:r>
      <w:r w:rsidRPr="008758CE">
        <w:rPr>
          <w:rFonts w:hint="eastAsia"/>
        </w:rPr>
        <w:t>日（</w:t>
      </w:r>
      <w:r w:rsidR="005D12E2" w:rsidRPr="008758CE">
        <w:rPr>
          <w:rFonts w:hint="eastAsia"/>
        </w:rPr>
        <w:t>月</w:t>
      </w:r>
      <w:r w:rsidRPr="008758CE">
        <w:rPr>
          <w:rFonts w:hint="eastAsia"/>
        </w:rPr>
        <w:t>）</w:t>
      </w:r>
    </w:p>
    <w:p w14:paraId="0FB78278" w14:textId="77777777" w:rsidR="00A83CEB" w:rsidRPr="00A4350E" w:rsidRDefault="00A83CEB">
      <w:pPr>
        <w:widowControl/>
        <w:tabs>
          <w:tab w:val="left" w:pos="284"/>
        </w:tabs>
        <w:autoSpaceDE w:val="0"/>
        <w:autoSpaceDN w:val="0"/>
        <w:adjustRightInd w:val="0"/>
        <w:spacing w:line="360" w:lineRule="atLeast"/>
        <w:jc w:val="left"/>
        <w:rPr>
          <w:rFonts w:cs="Verdana"/>
        </w:rPr>
      </w:pPr>
    </w:p>
    <w:p w14:paraId="29B45AA4" w14:textId="27E46D9C" w:rsidR="00863656" w:rsidRPr="00A4350E" w:rsidRDefault="00863656" w:rsidP="004B7AE4">
      <w:pPr>
        <w:widowControl/>
        <w:tabs>
          <w:tab w:val="left" w:pos="284"/>
        </w:tabs>
        <w:autoSpaceDE w:val="0"/>
        <w:autoSpaceDN w:val="0"/>
        <w:adjustRightInd w:val="0"/>
        <w:spacing w:line="360" w:lineRule="atLeast"/>
        <w:jc w:val="left"/>
        <w:rPr>
          <w:rFonts w:cs="Verdana"/>
        </w:rPr>
      </w:pPr>
      <w:r w:rsidRPr="00A4350E">
        <w:rPr>
          <w:rFonts w:cs="Verdana" w:hint="eastAsia"/>
        </w:rPr>
        <w:t>1</w:t>
      </w:r>
      <w:r w:rsidR="00C308B9">
        <w:rPr>
          <w:rFonts w:cs="Verdana" w:hint="eastAsia"/>
        </w:rPr>
        <w:t xml:space="preserve">) </w:t>
      </w:r>
      <w:r w:rsidRPr="00A4350E">
        <w:rPr>
          <w:rFonts w:cs="Verdana" w:hint="eastAsia"/>
        </w:rPr>
        <w:t>大会査読</w:t>
      </w:r>
      <w:r w:rsidRPr="00A4350E">
        <w:rPr>
          <w:rFonts w:cs="Verdana"/>
        </w:rPr>
        <w:t>委員会が</w:t>
      </w:r>
      <w:r w:rsidRPr="00A4350E">
        <w:rPr>
          <w:rFonts w:cs="Verdana" w:hint="eastAsia"/>
        </w:rPr>
        <w:t>事例</w:t>
      </w:r>
      <w:r w:rsidRPr="00A4350E">
        <w:rPr>
          <w:rFonts w:cs="Verdana"/>
        </w:rPr>
        <w:t>要旨を精査し，</w:t>
      </w:r>
      <w:r w:rsidR="00A83CEB" w:rsidRPr="00A4350E">
        <w:rPr>
          <w:rFonts w:cs="Verdana"/>
        </w:rPr>
        <w:t>2</w:t>
      </w:r>
      <w:r w:rsidR="00A83CEB" w:rsidRPr="00A4350E">
        <w:rPr>
          <w:rFonts w:cs="Verdana" w:hint="eastAsia"/>
        </w:rPr>
        <w:t>週間</w:t>
      </w:r>
      <w:r w:rsidR="00CB0F4B" w:rsidRPr="00A4350E">
        <w:rPr>
          <w:rFonts w:cs="Verdana" w:hint="eastAsia"/>
        </w:rPr>
        <w:t>以内に</w:t>
      </w:r>
      <w:r w:rsidRPr="00A4350E">
        <w:rPr>
          <w:rFonts w:cs="Verdana"/>
        </w:rPr>
        <w:t>発表者に結果を通知します。</w:t>
      </w:r>
    </w:p>
    <w:p w14:paraId="1335D46A" w14:textId="13B76869" w:rsidR="00863656" w:rsidRPr="00A4350E" w:rsidRDefault="00863656" w:rsidP="004B7AE4">
      <w:pPr>
        <w:widowControl/>
        <w:tabs>
          <w:tab w:val="left" w:pos="284"/>
        </w:tabs>
        <w:autoSpaceDE w:val="0"/>
        <w:autoSpaceDN w:val="0"/>
        <w:adjustRightInd w:val="0"/>
        <w:spacing w:line="360" w:lineRule="atLeast"/>
        <w:jc w:val="left"/>
        <w:rPr>
          <w:rFonts w:cs="Verdana"/>
        </w:rPr>
      </w:pPr>
      <w:r w:rsidRPr="00A4350E">
        <w:rPr>
          <w:rFonts w:cs="Verdana" w:hint="eastAsia"/>
        </w:rPr>
        <w:t>2</w:t>
      </w:r>
      <w:r w:rsidR="00C308B9">
        <w:rPr>
          <w:rFonts w:cs="Verdana" w:hint="eastAsia"/>
        </w:rPr>
        <w:t xml:space="preserve">) </w:t>
      </w:r>
      <w:r w:rsidRPr="00A4350E">
        <w:rPr>
          <w:rFonts w:cs="Verdana"/>
        </w:rPr>
        <w:t>受理された</w:t>
      </w:r>
      <w:r w:rsidRPr="00A4350E">
        <w:rPr>
          <w:rFonts w:cs="Verdana" w:hint="eastAsia"/>
        </w:rPr>
        <w:t>事例</w:t>
      </w:r>
      <w:r w:rsidRPr="00A4350E">
        <w:rPr>
          <w:rFonts w:cs="Verdana"/>
        </w:rPr>
        <w:t>要旨は，</w:t>
      </w:r>
      <w:r w:rsidRPr="00A4350E">
        <w:rPr>
          <w:rFonts w:cs="Verdana" w:hint="eastAsia"/>
        </w:rPr>
        <w:t>当日配布される</w:t>
      </w:r>
      <w:r w:rsidRPr="00A4350E">
        <w:rPr>
          <w:rFonts w:cs="Verdana"/>
        </w:rPr>
        <w:t>抄録集に掲載されます。なお、受理</w:t>
      </w:r>
      <w:r w:rsidR="00A83CEB" w:rsidRPr="00A4350E">
        <w:rPr>
          <w:rFonts w:cs="Verdana" w:hint="eastAsia"/>
        </w:rPr>
        <w:t>後</w:t>
      </w:r>
      <w:r w:rsidRPr="00A4350E">
        <w:rPr>
          <w:rFonts w:cs="Verdana"/>
        </w:rPr>
        <w:t>、</w:t>
      </w:r>
      <w:r w:rsidRPr="008758CE">
        <w:rPr>
          <w:rFonts w:cs="Verdana" w:hint="eastAsia"/>
        </w:rPr>
        <w:t>20</w:t>
      </w:r>
      <w:r w:rsidR="002C7276" w:rsidRPr="008758CE">
        <w:rPr>
          <w:rFonts w:cs="Verdana"/>
        </w:rPr>
        <w:t>2</w:t>
      </w:r>
      <w:r w:rsidR="005D12E2" w:rsidRPr="008758CE">
        <w:rPr>
          <w:rFonts w:cs="Verdana"/>
        </w:rPr>
        <w:t>5</w:t>
      </w:r>
      <w:r w:rsidRPr="008758CE">
        <w:rPr>
          <w:rFonts w:cs="Verdana" w:hint="eastAsia"/>
        </w:rPr>
        <w:t>年</w:t>
      </w:r>
      <w:r w:rsidR="006511E2" w:rsidRPr="008758CE">
        <w:rPr>
          <w:rFonts w:cs="Verdana" w:hint="eastAsia"/>
        </w:rPr>
        <w:t>7</w:t>
      </w:r>
      <w:r w:rsidRPr="008758CE">
        <w:rPr>
          <w:rFonts w:cs="Verdana" w:hint="eastAsia"/>
        </w:rPr>
        <w:t>月</w:t>
      </w:r>
      <w:r w:rsidR="006511E2" w:rsidRPr="008758CE">
        <w:rPr>
          <w:rFonts w:cs="Verdana" w:hint="eastAsia"/>
        </w:rPr>
        <w:t>14</w:t>
      </w:r>
      <w:r w:rsidR="003D1B9E" w:rsidRPr="008758CE">
        <w:rPr>
          <w:rFonts w:cs="Verdana" w:hint="eastAsia"/>
        </w:rPr>
        <w:t>日</w:t>
      </w:r>
      <w:r w:rsidRPr="008758CE">
        <w:rPr>
          <w:rFonts w:cs="Verdana" w:hint="eastAsia"/>
        </w:rPr>
        <w:t>（</w:t>
      </w:r>
      <w:r w:rsidR="005D12E2" w:rsidRPr="008758CE">
        <w:rPr>
          <w:rFonts w:cs="Verdana" w:hint="eastAsia"/>
        </w:rPr>
        <w:t>月</w:t>
      </w:r>
      <w:r w:rsidRPr="008758CE">
        <w:rPr>
          <w:rFonts w:cs="Verdana" w:hint="eastAsia"/>
        </w:rPr>
        <w:t>）</w:t>
      </w:r>
      <w:r w:rsidRPr="00A4350E">
        <w:rPr>
          <w:rFonts w:cs="Verdana"/>
        </w:rPr>
        <w:t>まで修正</w:t>
      </w:r>
      <w:r w:rsidRPr="00A4350E">
        <w:rPr>
          <w:rFonts w:cs="Verdana" w:hint="eastAsia"/>
        </w:rPr>
        <w:t>が</w:t>
      </w:r>
      <w:r w:rsidRPr="00A4350E">
        <w:rPr>
          <w:rFonts w:cs="Verdana"/>
        </w:rPr>
        <w:t>可能です。</w:t>
      </w:r>
      <w:r w:rsidRPr="00A4350E">
        <w:rPr>
          <w:rFonts w:cs="Verdana" w:hint="eastAsia"/>
        </w:rPr>
        <w:t>修正をされたい方は、</w:t>
      </w:r>
      <w:r w:rsidRPr="00A4350E">
        <w:rPr>
          <w:rFonts w:ascii="Helvetica" w:hAnsi="Helvetica" w:cs="Helvetica"/>
        </w:rPr>
        <w:t>期日までに</w:t>
      </w:r>
      <w:r w:rsidRPr="00A4350E">
        <w:rPr>
          <w:rFonts w:ascii="Helvetica" w:hAnsi="Helvetica" w:cs="Helvetica" w:hint="eastAsia"/>
        </w:rPr>
        <w:t>大会</w:t>
      </w:r>
      <w:r w:rsidRPr="00A4350E">
        <w:rPr>
          <w:rFonts w:ascii="Helvetica" w:hAnsi="Helvetica" w:cs="Helvetica"/>
        </w:rPr>
        <w:t>事務局のアドレスに</w:t>
      </w:r>
      <w:r w:rsidRPr="00A4350E">
        <w:rPr>
          <w:rFonts w:ascii="Helvetica" w:hAnsi="Helvetica" w:cs="Helvetica" w:hint="eastAsia"/>
        </w:rPr>
        <w:t>修正版をメールに添付して</w:t>
      </w:r>
      <w:r w:rsidRPr="00A4350E">
        <w:rPr>
          <w:rFonts w:ascii="Helvetica" w:hAnsi="Helvetica" w:cs="Helvetica"/>
        </w:rPr>
        <w:t>お送り下さい。</w:t>
      </w:r>
    </w:p>
    <w:sectPr w:rsidR="00863656" w:rsidRPr="00A4350E">
      <w:pgSz w:w="11900" w:h="16840"/>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F24D" w14:textId="77777777" w:rsidR="00153FE5" w:rsidRDefault="00153FE5" w:rsidP="007D4535">
      <w:r>
        <w:separator/>
      </w:r>
    </w:p>
  </w:endnote>
  <w:endnote w:type="continuationSeparator" w:id="0">
    <w:p w14:paraId="1FFDB0C0" w14:textId="77777777" w:rsidR="00153FE5" w:rsidRDefault="00153FE5" w:rsidP="007D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5DA5" w14:textId="77777777" w:rsidR="00153FE5" w:rsidRDefault="00153FE5" w:rsidP="007D4535">
      <w:r>
        <w:separator/>
      </w:r>
    </w:p>
  </w:footnote>
  <w:footnote w:type="continuationSeparator" w:id="0">
    <w:p w14:paraId="40F5CB6D" w14:textId="77777777" w:rsidR="00153FE5" w:rsidRDefault="00153FE5" w:rsidP="007D4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37"/>
    <w:multiLevelType w:val="hybridMultilevel"/>
    <w:tmpl w:val="81F27E88"/>
    <w:lvl w:ilvl="0" w:tplc="823250E2">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BF3FB7"/>
    <w:multiLevelType w:val="hybridMultilevel"/>
    <w:tmpl w:val="2CEEF31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5B629E7"/>
    <w:multiLevelType w:val="hybridMultilevel"/>
    <w:tmpl w:val="806EA38E"/>
    <w:lvl w:ilvl="0" w:tplc="B218F45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5572DA"/>
    <w:multiLevelType w:val="hybridMultilevel"/>
    <w:tmpl w:val="B3123616"/>
    <w:lvl w:ilvl="0" w:tplc="0409000F">
      <w:start w:val="1"/>
      <w:numFmt w:val="decimal"/>
      <w:lvlText w:val="%1."/>
      <w:lvlJc w:val="left"/>
      <w:pPr>
        <w:ind w:left="878" w:hanging="440"/>
      </w:p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num w:numId="1" w16cid:durableId="1089961370">
    <w:abstractNumId w:val="0"/>
  </w:num>
  <w:num w:numId="2" w16cid:durableId="481390324">
    <w:abstractNumId w:val="2"/>
  </w:num>
  <w:num w:numId="3" w16cid:durableId="1071736568">
    <w:abstractNumId w:val="3"/>
  </w:num>
  <w:num w:numId="4" w16cid:durableId="1556308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16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4C"/>
    <w:rsid w:val="00031BDB"/>
    <w:rsid w:val="000517F3"/>
    <w:rsid w:val="0010763B"/>
    <w:rsid w:val="00107F7B"/>
    <w:rsid w:val="0014136A"/>
    <w:rsid w:val="00153FE5"/>
    <w:rsid w:val="00160F51"/>
    <w:rsid w:val="00214E3F"/>
    <w:rsid w:val="00247780"/>
    <w:rsid w:val="002524C2"/>
    <w:rsid w:val="00287EEA"/>
    <w:rsid w:val="002A584E"/>
    <w:rsid w:val="002C7276"/>
    <w:rsid w:val="00306B4C"/>
    <w:rsid w:val="00350ED4"/>
    <w:rsid w:val="00352563"/>
    <w:rsid w:val="00387FD2"/>
    <w:rsid w:val="003A24CF"/>
    <w:rsid w:val="003A60D2"/>
    <w:rsid w:val="003B7A67"/>
    <w:rsid w:val="003D1B9E"/>
    <w:rsid w:val="003F2CB2"/>
    <w:rsid w:val="004015DA"/>
    <w:rsid w:val="00454A3D"/>
    <w:rsid w:val="004B7AE4"/>
    <w:rsid w:val="004F0FB6"/>
    <w:rsid w:val="00513731"/>
    <w:rsid w:val="00553414"/>
    <w:rsid w:val="005902A6"/>
    <w:rsid w:val="005D12E2"/>
    <w:rsid w:val="0061077E"/>
    <w:rsid w:val="00630EF8"/>
    <w:rsid w:val="006511E2"/>
    <w:rsid w:val="00660BF3"/>
    <w:rsid w:val="00697DD9"/>
    <w:rsid w:val="006B71FB"/>
    <w:rsid w:val="006E2822"/>
    <w:rsid w:val="006E4414"/>
    <w:rsid w:val="00717BDA"/>
    <w:rsid w:val="00783250"/>
    <w:rsid w:val="007B47B8"/>
    <w:rsid w:val="007D311D"/>
    <w:rsid w:val="007D4535"/>
    <w:rsid w:val="008117F3"/>
    <w:rsid w:val="00863656"/>
    <w:rsid w:val="008758CE"/>
    <w:rsid w:val="0088312A"/>
    <w:rsid w:val="008D0DE9"/>
    <w:rsid w:val="008E48D3"/>
    <w:rsid w:val="008E5C4C"/>
    <w:rsid w:val="009069F0"/>
    <w:rsid w:val="00942478"/>
    <w:rsid w:val="00951068"/>
    <w:rsid w:val="009573B9"/>
    <w:rsid w:val="00960990"/>
    <w:rsid w:val="009873C3"/>
    <w:rsid w:val="009C24DA"/>
    <w:rsid w:val="009F123D"/>
    <w:rsid w:val="00A4350E"/>
    <w:rsid w:val="00A6003A"/>
    <w:rsid w:val="00A83CEB"/>
    <w:rsid w:val="00AB5308"/>
    <w:rsid w:val="00B33B15"/>
    <w:rsid w:val="00B402D6"/>
    <w:rsid w:val="00B61228"/>
    <w:rsid w:val="00B67B2C"/>
    <w:rsid w:val="00B75871"/>
    <w:rsid w:val="00BF6F65"/>
    <w:rsid w:val="00C308B9"/>
    <w:rsid w:val="00C64B66"/>
    <w:rsid w:val="00C86B60"/>
    <w:rsid w:val="00CA52CA"/>
    <w:rsid w:val="00CB0F4B"/>
    <w:rsid w:val="00CE782A"/>
    <w:rsid w:val="00CF2052"/>
    <w:rsid w:val="00D057DA"/>
    <w:rsid w:val="00D07356"/>
    <w:rsid w:val="00D222A6"/>
    <w:rsid w:val="00D41A35"/>
    <w:rsid w:val="00D73A94"/>
    <w:rsid w:val="00D85C71"/>
    <w:rsid w:val="00E03956"/>
    <w:rsid w:val="00E07823"/>
    <w:rsid w:val="00E20CBF"/>
    <w:rsid w:val="00E37D94"/>
    <w:rsid w:val="00E4354E"/>
    <w:rsid w:val="00EB7107"/>
    <w:rsid w:val="00EE2B83"/>
    <w:rsid w:val="00F30AD9"/>
    <w:rsid w:val="00FD7E28"/>
    <w:rsid w:val="2D38BE91"/>
    <w:rsid w:val="66AE69CD"/>
    <w:rsid w:val="78A3C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CF58986"/>
  <w15:chartTrackingRefBased/>
  <w15:docId w15:val="{12CA8C01-0425-4EA0-9399-47EF5BB0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Ｐゴシック"/>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a4">
    <w:name w:val="ヘッダー (文字)"/>
    <w:link w:val="a5"/>
    <w:uiPriority w:val="99"/>
    <w:rPr>
      <w:kern w:val="2"/>
      <w:sz w:val="24"/>
      <w:szCs w:val="24"/>
    </w:rPr>
  </w:style>
  <w:style w:type="character" w:customStyle="1" w:styleId="a6">
    <w:name w:val="コメント内容 (文字)"/>
    <w:link w:val="a7"/>
    <w:uiPriority w:val="99"/>
    <w:semiHidden/>
    <w:rPr>
      <w:b/>
      <w:bCs/>
      <w:kern w:val="2"/>
      <w:sz w:val="24"/>
      <w:szCs w:val="24"/>
    </w:rPr>
  </w:style>
  <w:style w:type="character" w:customStyle="1" w:styleId="a8">
    <w:name w:val="コメント文字列 (文字)"/>
    <w:link w:val="a9"/>
    <w:uiPriority w:val="99"/>
    <w:semiHidden/>
    <w:rPr>
      <w:kern w:val="2"/>
      <w:sz w:val="24"/>
      <w:szCs w:val="24"/>
    </w:rPr>
  </w:style>
  <w:style w:type="character" w:customStyle="1" w:styleId="aa">
    <w:name w:val="吹き出し (文字)"/>
    <w:link w:val="ab"/>
    <w:uiPriority w:val="99"/>
    <w:semiHidden/>
    <w:rPr>
      <w:rFonts w:ascii="Arial" w:eastAsia="ＭＳ ゴシック" w:hAnsi="Arial" w:cs="Times New Roman"/>
      <w:kern w:val="2"/>
      <w:sz w:val="18"/>
      <w:szCs w:val="18"/>
    </w:rPr>
  </w:style>
  <w:style w:type="character" w:customStyle="1" w:styleId="ac">
    <w:name w:val="フッター (文字)"/>
    <w:link w:val="ad"/>
    <w:uiPriority w:val="99"/>
    <w:rPr>
      <w:kern w:val="2"/>
      <w:sz w:val="24"/>
      <w:szCs w:val="24"/>
    </w:rPr>
  </w:style>
  <w:style w:type="paragraph" w:styleId="a5">
    <w:name w:val="header"/>
    <w:basedOn w:val="a"/>
    <w:link w:val="a4"/>
    <w:uiPriority w:val="99"/>
    <w:unhideWhenUsed/>
    <w:pPr>
      <w:tabs>
        <w:tab w:val="center" w:pos="4252"/>
        <w:tab w:val="right" w:pos="8504"/>
      </w:tabs>
      <w:snapToGrid w:val="0"/>
    </w:pPr>
    <w:rPr>
      <w:lang w:val="x-none" w:eastAsia="x-none"/>
    </w:rPr>
  </w:style>
  <w:style w:type="paragraph" w:styleId="ad">
    <w:name w:val="footer"/>
    <w:basedOn w:val="a"/>
    <w:link w:val="ac"/>
    <w:uiPriority w:val="99"/>
    <w:unhideWhenUsed/>
    <w:pPr>
      <w:tabs>
        <w:tab w:val="center" w:pos="4252"/>
        <w:tab w:val="right" w:pos="8504"/>
      </w:tabs>
      <w:snapToGrid w:val="0"/>
    </w:pPr>
    <w:rPr>
      <w:lang w:val="x-none" w:eastAsia="x-none"/>
    </w:rPr>
  </w:style>
  <w:style w:type="paragraph" w:styleId="ab">
    <w:name w:val="Balloon Text"/>
    <w:basedOn w:val="a"/>
    <w:link w:val="aa"/>
    <w:uiPriority w:val="99"/>
    <w:unhideWhenUsed/>
    <w:rPr>
      <w:rFonts w:ascii="Arial" w:eastAsia="ＭＳ ゴシック" w:hAnsi="Arial"/>
      <w:sz w:val="18"/>
      <w:szCs w:val="18"/>
      <w:lang w:val="x-none" w:eastAsia="x-none"/>
    </w:rPr>
  </w:style>
  <w:style w:type="paragraph" w:styleId="a7">
    <w:name w:val="annotation subject"/>
    <w:basedOn w:val="a9"/>
    <w:next w:val="a9"/>
    <w:link w:val="a6"/>
    <w:uiPriority w:val="99"/>
    <w:unhideWhenUsed/>
    <w:rPr>
      <w:b/>
      <w:bCs/>
    </w:rPr>
  </w:style>
  <w:style w:type="paragraph" w:styleId="a9">
    <w:name w:val="annotation text"/>
    <w:basedOn w:val="a"/>
    <w:link w:val="a8"/>
    <w:uiPriority w:val="99"/>
    <w:unhideWhenUsed/>
    <w:pPr>
      <w:jc w:val="left"/>
    </w:pPr>
    <w:rPr>
      <w:lang w:val="x-none" w:eastAsia="x-none"/>
    </w:rPr>
  </w:style>
  <w:style w:type="paragraph" w:styleId="ae">
    <w:name w:val="List Paragraph"/>
    <w:basedOn w:val="a"/>
    <w:uiPriority w:val="99"/>
    <w:qFormat/>
    <w:rsid w:val="00C308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 yoshiya</dc:creator>
  <cp:keywords/>
  <cp:lastModifiedBy>理紗子 芝</cp:lastModifiedBy>
  <cp:revision>20</cp:revision>
  <cp:lastPrinted>2023-12-09T19:29:00Z</cp:lastPrinted>
  <dcterms:created xsi:type="dcterms:W3CDTF">2025-03-03T09:00:00Z</dcterms:created>
  <dcterms:modified xsi:type="dcterms:W3CDTF">2025-03-06T10:50:00Z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